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E4" w:rsidRDefault="00D720E4" w:rsidP="00946D9F">
      <w:pPr>
        <w:rPr>
          <w:rFonts w:cs="Times New Roman"/>
          <w:lang w:val="en-US"/>
        </w:rPr>
      </w:pPr>
    </w:p>
    <w:p w:rsidR="00946D9F" w:rsidRDefault="00C52D59" w:rsidP="00946D9F">
      <w:pPr>
        <w:rPr>
          <w:rFonts w:cs="Times New Roman"/>
        </w:rPr>
      </w:pPr>
      <w:r>
        <w:rPr>
          <w:rFonts w:cs="Times New Roman"/>
        </w:rPr>
        <w:t>ПРИНЯТО</w:t>
      </w:r>
      <w:r w:rsidR="00946D9F">
        <w:rPr>
          <w:rFonts w:cs="Times New Roman"/>
        </w:rPr>
        <w:t xml:space="preserve">                                                                </w:t>
      </w:r>
      <w:r>
        <w:rPr>
          <w:rFonts w:cs="Times New Roman"/>
        </w:rPr>
        <w:t xml:space="preserve">                 </w:t>
      </w:r>
      <w:r w:rsidR="00946D9F">
        <w:rPr>
          <w:rFonts w:cs="Times New Roman"/>
        </w:rPr>
        <w:t xml:space="preserve"> УТВЕРЖДАЮ</w:t>
      </w:r>
    </w:p>
    <w:p w:rsidR="00946D9F" w:rsidRDefault="00C52D59" w:rsidP="00946D9F">
      <w:pPr>
        <w:rPr>
          <w:rFonts w:cs="Times New Roman"/>
        </w:rPr>
      </w:pPr>
      <w:r>
        <w:rPr>
          <w:rFonts w:cs="Times New Roman"/>
        </w:rPr>
        <w:t>на педагогическом совете</w:t>
      </w:r>
      <w:r w:rsidR="00946D9F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                         </w:t>
      </w:r>
      <w:r w:rsidR="00946D9F">
        <w:t xml:space="preserve">Заведующий  МБДОУ </w:t>
      </w:r>
      <w:r>
        <w:t xml:space="preserve">               </w:t>
      </w:r>
      <w:r w:rsidR="00943BC3">
        <w:t xml:space="preserve">       «____» ____________ 2020</w:t>
      </w:r>
      <w:r>
        <w:t xml:space="preserve">                                                    </w:t>
      </w:r>
      <w:r w:rsidR="00946D9F">
        <w:t xml:space="preserve">  д</w:t>
      </w:r>
      <w:r>
        <w:t xml:space="preserve">етским </w:t>
      </w:r>
      <w:r w:rsidR="00946D9F">
        <w:t>с</w:t>
      </w:r>
      <w:r>
        <w:t>адом</w:t>
      </w:r>
      <w:r w:rsidR="00946D9F">
        <w:t xml:space="preserve"> № 69                                                            </w:t>
      </w:r>
    </w:p>
    <w:p w:rsidR="00946D9F" w:rsidRDefault="00946D9F" w:rsidP="00946D9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____________ </w:t>
      </w:r>
      <w:proofErr w:type="spellStart"/>
      <w:r>
        <w:rPr>
          <w:rFonts w:cs="Times New Roman"/>
        </w:rPr>
        <w:t>И.В.Кореева</w:t>
      </w:r>
      <w:proofErr w:type="spellEnd"/>
      <w:r>
        <w:rPr>
          <w:rFonts w:cs="Times New Roman"/>
        </w:rPr>
        <w:t xml:space="preserve">  </w:t>
      </w:r>
    </w:p>
    <w:p w:rsidR="00946D9F" w:rsidRDefault="00946D9F" w:rsidP="00946D9F">
      <w:r>
        <w:rPr>
          <w:rFonts w:cs="Times New Roman"/>
        </w:rPr>
        <w:t xml:space="preserve">                                                                                              </w:t>
      </w:r>
      <w:r w:rsidR="00943BC3">
        <w:rPr>
          <w:rFonts w:cs="Times New Roman"/>
        </w:rPr>
        <w:t xml:space="preserve">       «____» _____________ 2020</w:t>
      </w:r>
      <w:r>
        <w:rPr>
          <w:rFonts w:cs="Times New Roman"/>
        </w:rPr>
        <w:t xml:space="preserve">           </w:t>
      </w:r>
    </w:p>
    <w:p w:rsidR="00946D9F" w:rsidRDefault="00946D9F" w:rsidP="00946D9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D9F" w:rsidRDefault="00946D9F" w:rsidP="00946D9F">
      <w:pPr>
        <w:jc w:val="center"/>
      </w:pPr>
      <w:r>
        <w:t xml:space="preserve">                                                                                                </w:t>
      </w:r>
    </w:p>
    <w:p w:rsidR="00946D9F" w:rsidRDefault="00946D9F" w:rsidP="00946D9F"/>
    <w:p w:rsidR="00C52D59" w:rsidRDefault="00C52D59" w:rsidP="00946D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ПОЛОЖЕНИЕ</w:t>
      </w:r>
    </w:p>
    <w:p w:rsidR="00946D9F" w:rsidRDefault="00946D9F" w:rsidP="00946D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о родительском комитете      </w:t>
      </w:r>
      <w:r w:rsidR="00C52D59">
        <w:rPr>
          <w:rFonts w:cs="Times New Roman"/>
          <w:b/>
          <w:bCs/>
          <w:sz w:val="28"/>
          <w:szCs w:val="28"/>
        </w:rPr>
        <w:t xml:space="preserve">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МБДОУ детский сад № 69 г. Уссурийска УГО</w:t>
      </w:r>
    </w:p>
    <w:p w:rsidR="00946D9F" w:rsidRDefault="00946D9F" w:rsidP="00946D9F">
      <w:pPr>
        <w:jc w:val="center"/>
        <w:rPr>
          <w:rFonts w:cs="Times New Roman"/>
          <w:b/>
          <w:bCs/>
          <w:sz w:val="28"/>
          <w:szCs w:val="28"/>
        </w:rPr>
      </w:pP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1.1.Настоящее положение разработано для дошкольного образовательного учреждения МБДОУ детского сада № 69 (далее – Детский сад) в соответствии с Законом РФ «Об образовании», Семейным кодексом РФ, Конвенцией ООН о правах ребенка, Типовым положением о дошкольном образовательном учреждении. 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1.2.Родительский комитет – постоянный коллегиальный орган самоуправления Детского сада, действующий в целях развития и совершенствования образовательного и воспитательного процесса, взаимодействия родительской общественности и Детского сада 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1.3. Родительский комитет создается по инициативе педагогического коллектива  родителей (законных представителей) воспитанников.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1.4. Родительский комитет в Детском саду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 </w:t>
      </w:r>
    </w:p>
    <w:p w:rsidR="00946D9F" w:rsidRDefault="00946D9F" w:rsidP="00946D9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Родительский комитет ДОУ  работает в тесном контакте с администрацией ДОУ, педагогическим советом и другими общественными органами управления и общественными организациями в соответствии с действующим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1.6. Количество членов Родительского комитета ДОУ определяется общим собранием родителей (законных представителей).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 1.7. Решения Родительского комитета рассматриваются на педагогическом совете и при необходимости на Общем родительском собрании.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1.8. Изменения и дополнения в настоящее положение вносятся Родительским комитетом  и принимаются на его заседании.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1.9. Срок данного положения не ограничен. Данное положение действует до принятия нового.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</w:rPr>
      </w:pPr>
      <w:r>
        <w:rPr>
          <w:rStyle w:val="a5"/>
        </w:rPr>
        <w:t>2.ЦЕЛИ, ЗАДАЧИ, ФУНКЦИИ РОДИТЕЛЬСКОГО КОМИТЕТА.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2.2.Основными задачами Родительского комитета являются: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2.3.Родительский комитет: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lastRenderedPageBreak/>
        <w:t>- Оказывает посильную помощь ДОУ в укреплении материально-технической базы, благоустройству его помещений, детских площадок и территории силами родительской общественности.</w:t>
      </w:r>
      <w:r>
        <w:br/>
        <w:t xml:space="preserve">- Совместно с руководством ДОУ контролирует организацию качественного питания детей, медицинского обслуживания. 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Оказывает помощь руководству ДОУ в организации и проведении общих родительских собраний. 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rPr>
          <w:b/>
        </w:rPr>
        <w:t>-</w:t>
      </w:r>
      <w:r>
        <w:t xml:space="preserve"> Оказывает помощь Детскому саду в работе с  семьями, не выполняющими условия Договора.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 -  Рассматривает проекты годовых планов Детского сада, сметы расходов на содержание детей, вносят свои предложения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Принимает участие в обсуждении Положения, дополнений к нему и других локальных актов ДОУ по вопросам, касающихся взаимодействия с родительской общественностью, решает вопрос о внесении в них необходимых изменений и дополнений.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  Взаимодействует с руководством  МБДОУ  по вопросам, </w:t>
      </w:r>
      <w:proofErr w:type="gramStart"/>
      <w:r>
        <w:t>касающихся</w:t>
      </w:r>
      <w:proofErr w:type="gramEnd"/>
      <w:r>
        <w:t xml:space="preserve"> улучшения работы Детского сада.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2.4. Исключительной компетенцией Родительского комитета являются: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принятие новых членов в состав Родительского комитета;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избрание Председателя;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утверждение отчётов Председателя;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rPr>
          <w:rStyle w:val="a5"/>
        </w:rPr>
        <w:t>3. ПРАВА, ОБЯЗАННОСТИ, ОТВЕТСТВЕННОСТЬ РОДИТЕЛЬСКОГО КОМИТЕТА.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3.1. Родительский комитет избирается в начале учебного  года  на общем собрании родителей (законных представителей) простым большинством голосов сроком на один год.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3.2. В состав Родительского комитета входят родители (законные представители) воспитанников.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3.3. Из своего состава Родительского комитета избирает председателя,  секретаря.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3.4. Родительские комитеты в группах избираются на </w:t>
      </w:r>
      <w:proofErr w:type="spellStart"/>
      <w:r>
        <w:t>общегрупповых</w:t>
      </w:r>
      <w:proofErr w:type="spellEnd"/>
      <w:r>
        <w:t xml:space="preserve">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 групповом родительском собрании избирается также один представитель от каждой возрастной группы в Родительский комитет Детского сада.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3.6. Количество членов Родительского комитета ДОУ определяется общим собранием родителей (законных представителей).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3.7. Члены Родительского комитета работают на общественных началах.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3.8. Каждый член Родительского комитета имеет определённые обязанности.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3.9.Осуществление членами Родительского комитета своих функций производится на безвозмездной основе.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3.10. Члены Родительского комитета имеют право: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Участвовать в деятельности  всех проводимых им мероприятиях;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Избирать и быть избранным в руководящие органы Родительского комитета;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-Обсуждать любые вопросы деятельности Родительского комитета и вносить предложения по улучшению его работы;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lastRenderedPageBreak/>
        <w:t>-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Детского сада.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Выйти из числа членов Родительского комитета по собственному желанию;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Получать информацию о деятельности Родительского комитета;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-Вносить предложения о необходимости изменений и дополнений в Положение о Родительском комитете.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.- Заслушивать доклады </w:t>
      </w:r>
      <w:proofErr w:type="gramStart"/>
      <w:r>
        <w:t>заведующей</w:t>
      </w:r>
      <w:proofErr w:type="gramEnd"/>
      <w:r>
        <w:t>, медицинской сестры, заведующего хозяйством,   бухгалтера, старшего воспитателя о состоянии и перспективах работы ДОУ и по отдельным вопросам, интересующим родителей (законных представителей).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  - контролировать качество питания и медицинское обслуживание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в Детскую комиссию (законных представителей) для общественного воздействия.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 - Присутствовать (по приглашению) на педагогических, производственных совещаниях Детского сада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3.12. Члены Родительского комитета обязаны: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Принимать участие в работе Родительского комитета и выполнять его решения;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3.13. Председатель: 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организует деятельность Родительского комитета.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организует подготовку и проведение заседаний Родительского комитета.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организует выполнение решений, принятых на предыдущем заседании Родительского комитета;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координирует деятельность Родительского комитета, осуществляет работу по реализации программ, проектов, планов;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3.14. Председатель имеет право делегировать свои полномочия членам Родительского комитета.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t>перевыбора</w:t>
      </w:r>
      <w:proofErr w:type="spellEnd"/>
      <w:r>
        <w:t xml:space="preserve"> комитета, на их место избираются другие.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3.16.Выносить общественное порицание родителям, систематически </w:t>
      </w:r>
      <w:proofErr w:type="gramStart"/>
      <w:r>
        <w:t>нарушающих</w:t>
      </w:r>
      <w:proofErr w:type="gramEnd"/>
      <w:r>
        <w:t xml:space="preserve"> Договор 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мероприятий. 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rPr>
          <w:rStyle w:val="a5"/>
        </w:rPr>
        <w:t>4. ОРГАНИЗАЦИЯ РАБОТЫ РОДИТЕЛЬСКОГО КОМИТЕТА.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4.1. Родительский комитет созывается Председателем по мере необходимости, но не реже одного раза в квартал.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4.2.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4.3.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lastRenderedPageBreak/>
        <w:t xml:space="preserve">4.4. Решения Родительского комитета должны согласовываться с </w:t>
      </w:r>
      <w:proofErr w:type="gramStart"/>
      <w:r>
        <w:t>заведующим</w:t>
      </w:r>
      <w:proofErr w:type="gramEnd"/>
      <w:r>
        <w:t xml:space="preserve"> Детского сада.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4.5.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4.6. Родительский комитет с помощью постоянных и временных комиссий: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содействует установлению связей педагогов с семьями воспитанников;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содействует организации охраны жизни и здоровья воспитанников, в проведении оздоровительных мероприятий;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обеспечивает выполнение решений Родительского комитета всеми родителями (законными представителями);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 питания;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содействует созданию необходимых условий жизни, воспитания и обучения, дополнительного образования детей Детского сада;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-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и др.; </w:t>
      </w:r>
      <w:r>
        <w:br/>
        <w:t>- содействует организации конкурсов, соревнований и других массовых мероприятий для детей Детского сада;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4.7. 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4.8. Изменения и дополнения в Положение о Родительском комитете принимается на общем родительском собрании и регистрируется в протоколе собрания. </w:t>
      </w:r>
      <w:r>
        <w:br/>
        <w:t>4.9. Родительский комитет  подотчётен общему родительскому собранию, которому периодически  докладывает о выполнении ранее принятых решений.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 xml:space="preserve">4.10. Родительский комитет осуществляет свою деятельность по принятому им регламенту и плану, который согласуется с </w:t>
      </w:r>
      <w:proofErr w:type="gramStart"/>
      <w:r>
        <w:t>заведующим</w:t>
      </w:r>
      <w:proofErr w:type="gramEnd"/>
      <w:r>
        <w:t xml:space="preserve"> Детского сада.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t>4.11. Родительский комитет руководствуется в своей работе «Положением о родительском комитете».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rPr>
          <w:rStyle w:val="a5"/>
        </w:rPr>
      </w:pPr>
      <w:r>
        <w:rPr>
          <w:b/>
        </w:rPr>
        <w:t>5</w:t>
      </w:r>
      <w:r>
        <w:rPr>
          <w:rStyle w:val="a5"/>
        </w:rPr>
        <w:t xml:space="preserve">. ДЕЛОПРОИЗВОДСТВО 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5.1. Заседания Родительского комитета оформляются протоколом.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5.2. В книге протоколов фиксируются: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- дата проведения заседания;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- количество присутствующих (отсутствующих) членов Родительского комитета;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 xml:space="preserve">- </w:t>
      </w:r>
      <w:proofErr w:type="gramStart"/>
      <w:r>
        <w:rPr>
          <w:rStyle w:val="a5"/>
        </w:rPr>
        <w:t>приглашенные</w:t>
      </w:r>
      <w:proofErr w:type="gramEnd"/>
      <w:r>
        <w:rPr>
          <w:rStyle w:val="a5"/>
        </w:rPr>
        <w:t xml:space="preserve"> (Ф.И.О., должность)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- повестка дня;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- ход обсуждения вопросов, выносимых на Родительский комитет;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- предложения, рекомендации и замечания членов Родительского комитета и приглашенных лиц;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- решения Родительского комитета.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lastRenderedPageBreak/>
        <w:t>5.3. Протоколы подписываются председателем и секретарем Родительского комитета.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rPr>
          <w:rStyle w:val="a5"/>
        </w:rPr>
        <w:t>5.4. Нумерация протоколов ведется от начала учебного года.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</w:pPr>
      <w:r>
        <w:rPr>
          <w:rStyle w:val="a5"/>
        </w:rPr>
        <w:t xml:space="preserve">5.5. </w:t>
      </w:r>
      <w:r>
        <w:t>Ответственность за делопроизводство в Родительском комитете возлагается на председателя Родительского комитета или секретаря. </w:t>
      </w:r>
    </w:p>
    <w:p w:rsidR="00946D9F" w:rsidRDefault="00946D9F" w:rsidP="00946D9F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</w:rPr>
      </w:pPr>
      <w:r>
        <w:t>5.6. Планы, учёт работы Родительского комитета, протоколы заседаний и другая документация хранятся в Детском саду и сдаются  при приёме и сдаче дел, при смене состава Родительского комитета.</w:t>
      </w:r>
    </w:p>
    <w:p w:rsidR="00523646" w:rsidRDefault="00523646"/>
    <w:sectPr w:rsidR="00523646" w:rsidSect="005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9F"/>
    <w:rsid w:val="00077C1E"/>
    <w:rsid w:val="000E682D"/>
    <w:rsid w:val="00147650"/>
    <w:rsid w:val="002F3B47"/>
    <w:rsid w:val="0032199F"/>
    <w:rsid w:val="00351038"/>
    <w:rsid w:val="004E2B60"/>
    <w:rsid w:val="00523646"/>
    <w:rsid w:val="0063736C"/>
    <w:rsid w:val="006546E0"/>
    <w:rsid w:val="0066222E"/>
    <w:rsid w:val="006A7C1C"/>
    <w:rsid w:val="00764EAC"/>
    <w:rsid w:val="0077611A"/>
    <w:rsid w:val="00783480"/>
    <w:rsid w:val="0083205B"/>
    <w:rsid w:val="008E3443"/>
    <w:rsid w:val="008F3E44"/>
    <w:rsid w:val="00943BC3"/>
    <w:rsid w:val="00946D9F"/>
    <w:rsid w:val="00972322"/>
    <w:rsid w:val="009E751B"/>
    <w:rsid w:val="009F5092"/>
    <w:rsid w:val="00AB40F3"/>
    <w:rsid w:val="00B5312D"/>
    <w:rsid w:val="00BB1CC0"/>
    <w:rsid w:val="00BD1AAD"/>
    <w:rsid w:val="00C52D59"/>
    <w:rsid w:val="00C82636"/>
    <w:rsid w:val="00D47414"/>
    <w:rsid w:val="00D720E4"/>
    <w:rsid w:val="00E10FC6"/>
    <w:rsid w:val="00E30D31"/>
    <w:rsid w:val="00E86137"/>
    <w:rsid w:val="00F7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6D9F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 Spacing"/>
    <w:qFormat/>
    <w:rsid w:val="00946D9F"/>
    <w:pPr>
      <w:spacing w:after="0" w:line="240" w:lineRule="auto"/>
    </w:pPr>
  </w:style>
  <w:style w:type="character" w:styleId="a5">
    <w:name w:val="Strong"/>
    <w:basedOn w:val="a0"/>
    <w:qFormat/>
    <w:rsid w:val="00946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FlgdNJluVl3+PJu1ix18BuDB4ANdFat9BUiQ9g2qS6Q=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D+gxfeXMa9k4Q8cW9/vs73zg5IkIRgAihWRwMi2qmPIGppr/sqIgghR6xur8MPoU
rpBe51MsAZ6D2qsj1zwqlQ==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LMtrY34KvEjPUy3A+At9eAfDVns=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M8RUcy/5gkTCNykeMkOV/9RthPU=</DigestValue>
      </Reference>
      <Reference URI="/word/styles.xml?ContentType=application/vnd.openxmlformats-officedocument.wordprocessingml.styles+xml">
        <DigestMethod Algorithm="http://www.w3.org/2000/09/xmldsig#sha1"/>
        <DigestValue>6UePLG6jVIo9CoGIi1QHf3dLWt4=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VONn9HvT3zZmJdctiXLvkLb6Dsw=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2021-03-10T05:06:23Z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1960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ds69</cp:lastModifiedBy>
  <cp:revision>4</cp:revision>
  <cp:lastPrinted>2018-01-12T09:06:00Z</cp:lastPrinted>
  <dcterms:created xsi:type="dcterms:W3CDTF">2021-03-10T00:49:00Z</dcterms:created>
  <dcterms:modified xsi:type="dcterms:W3CDTF">2021-03-10T05:06:00Z</dcterms:modified>
</cp:coreProperties>
</file>