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3A" w:rsidRDefault="00EC6C3A" w:rsidP="006400A4">
      <w:pPr>
        <w:autoSpaceDE w:val="0"/>
        <w:autoSpaceDN w:val="0"/>
        <w:adjustRightInd w:val="0"/>
        <w:spacing w:after="0" w:line="240" w:lineRule="auto"/>
        <w:rPr>
          <w:rFonts w:ascii="Times New Roman" w:hAnsi="Times New Roman" w:cs="Times New Roman"/>
          <w:bCs/>
          <w:sz w:val="24"/>
          <w:szCs w:val="24"/>
        </w:rPr>
      </w:pPr>
    </w:p>
    <w:p w:rsidR="00EC6C3A" w:rsidRDefault="00EC6C3A" w:rsidP="006400A4">
      <w:pPr>
        <w:autoSpaceDE w:val="0"/>
        <w:autoSpaceDN w:val="0"/>
        <w:adjustRightInd w:val="0"/>
        <w:spacing w:after="0" w:line="240" w:lineRule="auto"/>
        <w:rPr>
          <w:rFonts w:ascii="Times New Roman" w:hAnsi="Times New Roman" w:cs="Times New Roman"/>
          <w:bCs/>
          <w:sz w:val="24"/>
          <w:szCs w:val="24"/>
        </w:rPr>
      </w:pPr>
    </w:p>
    <w:p w:rsidR="00EC6C3A" w:rsidRDefault="00EC6C3A" w:rsidP="006400A4">
      <w:pPr>
        <w:autoSpaceDE w:val="0"/>
        <w:autoSpaceDN w:val="0"/>
        <w:adjustRightInd w:val="0"/>
        <w:spacing w:after="0" w:line="240" w:lineRule="auto"/>
        <w:rPr>
          <w:rFonts w:ascii="Times New Roman" w:hAnsi="Times New Roman" w:cs="Times New Roman"/>
          <w:bCs/>
          <w:sz w:val="24"/>
          <w:szCs w:val="24"/>
        </w:rPr>
      </w:pPr>
    </w:p>
    <w:p w:rsidR="00EC6C3A" w:rsidRDefault="00EC6C3A" w:rsidP="006400A4">
      <w:pPr>
        <w:autoSpaceDE w:val="0"/>
        <w:autoSpaceDN w:val="0"/>
        <w:adjustRightInd w:val="0"/>
        <w:spacing w:after="0" w:line="240" w:lineRule="auto"/>
        <w:rPr>
          <w:rFonts w:ascii="Times New Roman" w:hAnsi="Times New Roman" w:cs="Times New Roman"/>
          <w:bCs/>
          <w:sz w:val="24"/>
          <w:szCs w:val="24"/>
        </w:rPr>
      </w:pPr>
    </w:p>
    <w:p w:rsidR="00EC6C3A" w:rsidRDefault="00EC6C3A" w:rsidP="006400A4">
      <w:pPr>
        <w:autoSpaceDE w:val="0"/>
        <w:autoSpaceDN w:val="0"/>
        <w:adjustRightInd w:val="0"/>
        <w:spacing w:after="0" w:line="240" w:lineRule="auto"/>
        <w:rPr>
          <w:rFonts w:ascii="Times New Roman" w:hAnsi="Times New Roman" w:cs="Times New Roman"/>
          <w:bCs/>
          <w:sz w:val="24"/>
          <w:szCs w:val="24"/>
        </w:rPr>
      </w:pPr>
    </w:p>
    <w:p w:rsidR="00EC6C3A" w:rsidRDefault="00EC6C3A" w:rsidP="006400A4">
      <w:pPr>
        <w:autoSpaceDE w:val="0"/>
        <w:autoSpaceDN w:val="0"/>
        <w:adjustRightInd w:val="0"/>
        <w:spacing w:after="0" w:line="240" w:lineRule="auto"/>
        <w:rPr>
          <w:rFonts w:ascii="Times New Roman" w:hAnsi="Times New Roman" w:cs="Times New Roman"/>
          <w:bCs/>
          <w:sz w:val="24"/>
          <w:szCs w:val="24"/>
        </w:rPr>
      </w:pPr>
    </w:p>
    <w:p w:rsidR="006400A4" w:rsidRPr="006400A4" w:rsidRDefault="007A52FB" w:rsidP="006400A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ПРИНЯТО</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CD7365">
        <w:rPr>
          <w:rFonts w:ascii="Times New Roman" w:hAnsi="Times New Roman" w:cs="Times New Roman"/>
          <w:bCs/>
          <w:sz w:val="24"/>
          <w:szCs w:val="24"/>
        </w:rPr>
        <w:t xml:space="preserve">    </w:t>
      </w:r>
      <w:r w:rsidR="006400A4" w:rsidRPr="006400A4">
        <w:rPr>
          <w:rFonts w:ascii="Times New Roman" w:hAnsi="Times New Roman" w:cs="Times New Roman"/>
          <w:bCs/>
          <w:sz w:val="24"/>
          <w:szCs w:val="24"/>
        </w:rPr>
        <w:t>УТВЕРЖДАЮ</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на общем</w:t>
      </w:r>
      <w:r w:rsidR="007A52FB">
        <w:rPr>
          <w:rFonts w:ascii="Times New Roman" w:hAnsi="Times New Roman" w:cs="Times New Roman"/>
          <w:bCs/>
          <w:sz w:val="24"/>
          <w:szCs w:val="24"/>
        </w:rPr>
        <w:t xml:space="preserve"> собрании работников</w:t>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CD7365">
        <w:rPr>
          <w:rFonts w:ascii="Times New Roman" w:hAnsi="Times New Roman" w:cs="Times New Roman"/>
          <w:bCs/>
          <w:sz w:val="24"/>
          <w:szCs w:val="24"/>
        </w:rPr>
        <w:t xml:space="preserve">  </w:t>
      </w:r>
      <w:r w:rsidR="00BF6719" w:rsidRPr="00BF6719">
        <w:rPr>
          <w:rFonts w:ascii="Times New Roman" w:hAnsi="Times New Roman" w:cs="Times New Roman"/>
          <w:bCs/>
          <w:sz w:val="24"/>
          <w:szCs w:val="24"/>
        </w:rPr>
        <w:t xml:space="preserve"> </w:t>
      </w:r>
      <w:r w:rsidR="00CD7365">
        <w:rPr>
          <w:rFonts w:ascii="Times New Roman" w:hAnsi="Times New Roman" w:cs="Times New Roman"/>
          <w:bCs/>
          <w:sz w:val="24"/>
          <w:szCs w:val="24"/>
        </w:rPr>
        <w:t xml:space="preserve"> </w:t>
      </w:r>
      <w:r w:rsidRPr="006400A4">
        <w:rPr>
          <w:rFonts w:ascii="Times New Roman" w:hAnsi="Times New Roman" w:cs="Times New Roman"/>
          <w:bCs/>
          <w:sz w:val="24"/>
          <w:szCs w:val="24"/>
        </w:rPr>
        <w:t>Заведующий МБДОУ</w:t>
      </w:r>
    </w:p>
    <w:p w:rsidR="006400A4" w:rsidRPr="006400A4" w:rsidRDefault="00AD62EB" w:rsidP="006400A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протокол №</w:t>
      </w:r>
      <w:r w:rsidR="00CD7365">
        <w:rPr>
          <w:rFonts w:ascii="Times New Roman" w:hAnsi="Times New Roman" w:cs="Times New Roman"/>
          <w:bCs/>
          <w:sz w:val="24"/>
          <w:szCs w:val="24"/>
        </w:rPr>
        <w:t xml:space="preserve"> 2</w:t>
      </w:r>
      <w:r>
        <w:rPr>
          <w:rFonts w:ascii="Times New Roman" w:hAnsi="Times New Roman" w:cs="Times New Roman"/>
          <w:bCs/>
          <w:sz w:val="24"/>
          <w:szCs w:val="24"/>
        </w:rPr>
        <w:t xml:space="preserve"> </w:t>
      </w:r>
      <w:r w:rsidR="00CD7365">
        <w:rPr>
          <w:rFonts w:ascii="Times New Roman" w:hAnsi="Times New Roman" w:cs="Times New Roman"/>
          <w:bCs/>
          <w:sz w:val="24"/>
          <w:szCs w:val="24"/>
          <w:u w:val="single"/>
        </w:rPr>
        <w:t xml:space="preserve"> </w:t>
      </w:r>
      <w:r w:rsidRPr="00A50A5F">
        <w:rPr>
          <w:rFonts w:ascii="Times New Roman" w:hAnsi="Times New Roman" w:cs="Times New Roman"/>
          <w:bCs/>
          <w:sz w:val="24"/>
          <w:szCs w:val="24"/>
        </w:rPr>
        <w:t>от</w:t>
      </w:r>
      <w:r w:rsidR="00CD7365" w:rsidRPr="00A50A5F">
        <w:rPr>
          <w:rFonts w:ascii="Times New Roman" w:hAnsi="Times New Roman" w:cs="Times New Roman"/>
          <w:bCs/>
          <w:sz w:val="24"/>
          <w:szCs w:val="24"/>
        </w:rPr>
        <w:t xml:space="preserve"> 25 августа </w:t>
      </w:r>
      <w:r w:rsidR="004879DE" w:rsidRPr="004879DE">
        <w:rPr>
          <w:rFonts w:ascii="Times New Roman" w:hAnsi="Times New Roman" w:cs="Times New Roman"/>
          <w:bCs/>
          <w:sz w:val="24"/>
          <w:szCs w:val="24"/>
        </w:rPr>
        <w:t>20</w:t>
      </w:r>
      <w:r w:rsidR="00CD7365" w:rsidRPr="00A50A5F">
        <w:rPr>
          <w:rFonts w:ascii="Times New Roman" w:hAnsi="Times New Roman" w:cs="Times New Roman"/>
          <w:bCs/>
          <w:sz w:val="24"/>
          <w:szCs w:val="24"/>
        </w:rPr>
        <w:t>20</w:t>
      </w:r>
      <w:r>
        <w:rPr>
          <w:rFonts w:ascii="Times New Roman" w:hAnsi="Times New Roman" w:cs="Times New Roman"/>
          <w:bCs/>
          <w:sz w:val="24"/>
          <w:szCs w:val="24"/>
        </w:rPr>
        <w:t>г</w:t>
      </w:r>
      <w:r w:rsidR="007A52FB">
        <w:rPr>
          <w:rFonts w:ascii="Times New Roman" w:hAnsi="Times New Roman" w:cs="Times New Roman"/>
          <w:bCs/>
          <w:sz w:val="24"/>
          <w:szCs w:val="24"/>
        </w:rPr>
        <w:t>.</w:t>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A50A5F">
        <w:rPr>
          <w:rFonts w:ascii="Times New Roman" w:hAnsi="Times New Roman" w:cs="Times New Roman"/>
          <w:bCs/>
          <w:sz w:val="24"/>
          <w:szCs w:val="24"/>
        </w:rPr>
        <w:t xml:space="preserve">           </w:t>
      </w:r>
      <w:r>
        <w:rPr>
          <w:rFonts w:ascii="Times New Roman" w:hAnsi="Times New Roman" w:cs="Times New Roman"/>
          <w:bCs/>
          <w:sz w:val="24"/>
          <w:szCs w:val="24"/>
        </w:rPr>
        <w:t>детский сад №</w:t>
      </w:r>
      <w:r w:rsidR="007A52FB">
        <w:rPr>
          <w:rFonts w:ascii="Times New Roman" w:hAnsi="Times New Roman" w:cs="Times New Roman"/>
          <w:bCs/>
          <w:sz w:val="24"/>
          <w:szCs w:val="24"/>
        </w:rPr>
        <w:t xml:space="preserve"> </w:t>
      </w:r>
      <w:r>
        <w:rPr>
          <w:rFonts w:ascii="Times New Roman" w:hAnsi="Times New Roman" w:cs="Times New Roman"/>
          <w:bCs/>
          <w:sz w:val="24"/>
          <w:szCs w:val="24"/>
        </w:rPr>
        <w:t>69</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СОГЛАСОВАНО</w:t>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7A52FB">
        <w:rPr>
          <w:rFonts w:ascii="Times New Roman" w:hAnsi="Times New Roman" w:cs="Times New Roman"/>
          <w:bCs/>
          <w:sz w:val="24"/>
          <w:szCs w:val="24"/>
        </w:rPr>
        <w:tab/>
      </w:r>
      <w:r w:rsidR="00A50A5F">
        <w:rPr>
          <w:rFonts w:ascii="Times New Roman" w:hAnsi="Times New Roman" w:cs="Times New Roman"/>
          <w:bCs/>
          <w:sz w:val="24"/>
          <w:szCs w:val="24"/>
        </w:rPr>
        <w:t xml:space="preserve">      </w:t>
      </w:r>
      <w:proofErr w:type="spellStart"/>
      <w:r w:rsidR="007A52FB">
        <w:rPr>
          <w:rFonts w:ascii="Times New Roman" w:hAnsi="Times New Roman" w:cs="Times New Roman"/>
          <w:bCs/>
          <w:sz w:val="24"/>
          <w:szCs w:val="24"/>
        </w:rPr>
        <w:t>____</w:t>
      </w:r>
      <w:r w:rsidR="00AD62EB">
        <w:rPr>
          <w:rFonts w:ascii="Times New Roman" w:hAnsi="Times New Roman" w:cs="Times New Roman"/>
          <w:bCs/>
          <w:sz w:val="24"/>
          <w:szCs w:val="24"/>
        </w:rPr>
        <w:t>___Кореева</w:t>
      </w:r>
      <w:proofErr w:type="spellEnd"/>
      <w:r w:rsidR="00AD62EB">
        <w:rPr>
          <w:rFonts w:ascii="Times New Roman" w:hAnsi="Times New Roman" w:cs="Times New Roman"/>
          <w:bCs/>
          <w:sz w:val="24"/>
          <w:szCs w:val="24"/>
        </w:rPr>
        <w:t xml:space="preserve"> И.В</w:t>
      </w:r>
      <w:r w:rsidR="007A52FB">
        <w:rPr>
          <w:rFonts w:ascii="Times New Roman" w:hAnsi="Times New Roman" w:cs="Times New Roman"/>
          <w:bCs/>
          <w:sz w:val="24"/>
          <w:szCs w:val="24"/>
        </w:rPr>
        <w:t>.</w:t>
      </w:r>
    </w:p>
    <w:p w:rsidR="006400A4" w:rsidRPr="006400A4" w:rsidRDefault="006400A4" w:rsidP="006400A4">
      <w:pPr>
        <w:autoSpaceDE w:val="0"/>
        <w:autoSpaceDN w:val="0"/>
        <w:adjustRightInd w:val="0"/>
        <w:spacing w:after="0" w:line="240" w:lineRule="auto"/>
        <w:rPr>
          <w:rFonts w:ascii="Times New Roman" w:hAnsi="Times New Roman" w:cs="Times New Roman"/>
          <w:bCs/>
          <w:sz w:val="24"/>
          <w:szCs w:val="24"/>
        </w:rPr>
      </w:pPr>
      <w:r w:rsidRPr="006400A4">
        <w:rPr>
          <w:rFonts w:ascii="Times New Roman" w:hAnsi="Times New Roman" w:cs="Times New Roman"/>
          <w:bCs/>
          <w:sz w:val="24"/>
          <w:szCs w:val="24"/>
        </w:rPr>
        <w:t>на совете родителей</w:t>
      </w:r>
      <w:r w:rsidR="00BF6719">
        <w:rPr>
          <w:rFonts w:ascii="Times New Roman" w:hAnsi="Times New Roman" w:cs="Times New Roman"/>
          <w:bCs/>
          <w:sz w:val="24"/>
          <w:szCs w:val="24"/>
        </w:rPr>
        <w:tab/>
      </w:r>
      <w:r w:rsidR="00BF6719">
        <w:rPr>
          <w:rFonts w:ascii="Times New Roman" w:hAnsi="Times New Roman" w:cs="Times New Roman"/>
          <w:bCs/>
          <w:sz w:val="24"/>
          <w:szCs w:val="24"/>
        </w:rPr>
        <w:tab/>
      </w:r>
      <w:r w:rsidR="00BF6719">
        <w:rPr>
          <w:rFonts w:ascii="Times New Roman" w:hAnsi="Times New Roman" w:cs="Times New Roman"/>
          <w:bCs/>
          <w:sz w:val="24"/>
          <w:szCs w:val="24"/>
        </w:rPr>
        <w:tab/>
      </w:r>
      <w:r w:rsidR="00BF6719">
        <w:rPr>
          <w:rFonts w:ascii="Times New Roman" w:hAnsi="Times New Roman" w:cs="Times New Roman"/>
          <w:bCs/>
          <w:sz w:val="24"/>
          <w:szCs w:val="24"/>
        </w:rPr>
        <w:tab/>
      </w:r>
      <w:r w:rsidR="00BF6719">
        <w:rPr>
          <w:rFonts w:ascii="Times New Roman" w:hAnsi="Times New Roman" w:cs="Times New Roman"/>
          <w:bCs/>
          <w:sz w:val="24"/>
          <w:szCs w:val="24"/>
        </w:rPr>
        <w:tab/>
      </w:r>
      <w:r w:rsidR="00BF6719">
        <w:rPr>
          <w:rFonts w:ascii="Times New Roman" w:hAnsi="Times New Roman" w:cs="Times New Roman"/>
          <w:bCs/>
          <w:sz w:val="24"/>
          <w:szCs w:val="24"/>
        </w:rPr>
        <w:tab/>
      </w:r>
      <w:r w:rsidR="00BF6719">
        <w:rPr>
          <w:rFonts w:ascii="Times New Roman" w:hAnsi="Times New Roman" w:cs="Times New Roman"/>
          <w:bCs/>
          <w:sz w:val="24"/>
          <w:szCs w:val="24"/>
        </w:rPr>
        <w:tab/>
      </w:r>
      <w:r w:rsidR="00BF6719">
        <w:rPr>
          <w:rFonts w:ascii="Times New Roman" w:hAnsi="Times New Roman" w:cs="Times New Roman"/>
          <w:bCs/>
          <w:sz w:val="24"/>
          <w:szCs w:val="24"/>
        </w:rPr>
        <w:tab/>
        <w:t xml:space="preserve">                </w:t>
      </w:r>
      <w:r w:rsidR="00AD62EB">
        <w:rPr>
          <w:rFonts w:ascii="Times New Roman" w:hAnsi="Times New Roman" w:cs="Times New Roman"/>
          <w:bCs/>
          <w:sz w:val="24"/>
          <w:szCs w:val="24"/>
        </w:rPr>
        <w:t>«</w:t>
      </w:r>
      <w:r w:rsidR="00BF6719">
        <w:rPr>
          <w:rFonts w:ascii="Times New Roman" w:hAnsi="Times New Roman" w:cs="Times New Roman"/>
          <w:bCs/>
          <w:sz w:val="24"/>
          <w:szCs w:val="24"/>
        </w:rPr>
        <w:t xml:space="preserve"> </w:t>
      </w:r>
      <w:r w:rsidR="00BF6719" w:rsidRPr="00EC6C3A">
        <w:rPr>
          <w:rFonts w:ascii="Times New Roman" w:hAnsi="Times New Roman" w:cs="Times New Roman"/>
          <w:bCs/>
          <w:sz w:val="24"/>
          <w:szCs w:val="24"/>
        </w:rPr>
        <w:t>_</w:t>
      </w:r>
      <w:r w:rsidR="00BF6719" w:rsidRPr="00BF6719">
        <w:rPr>
          <w:rFonts w:ascii="Times New Roman" w:hAnsi="Times New Roman" w:cs="Times New Roman"/>
          <w:bCs/>
          <w:sz w:val="24"/>
          <w:szCs w:val="24"/>
        </w:rPr>
        <w:t>_</w:t>
      </w:r>
      <w:r w:rsidR="00A50A5F">
        <w:rPr>
          <w:rFonts w:ascii="Times New Roman" w:hAnsi="Times New Roman" w:cs="Times New Roman"/>
          <w:bCs/>
          <w:sz w:val="24"/>
          <w:szCs w:val="24"/>
        </w:rPr>
        <w:t xml:space="preserve"> </w:t>
      </w:r>
      <w:r w:rsidR="007A52FB">
        <w:rPr>
          <w:rFonts w:ascii="Times New Roman" w:hAnsi="Times New Roman" w:cs="Times New Roman"/>
          <w:bCs/>
          <w:sz w:val="24"/>
          <w:szCs w:val="24"/>
        </w:rPr>
        <w:t>»</w:t>
      </w:r>
      <w:r w:rsidR="00AD62EB" w:rsidRPr="00A50A5F">
        <w:rPr>
          <w:rFonts w:ascii="Times New Roman" w:hAnsi="Times New Roman" w:cs="Times New Roman"/>
          <w:bCs/>
          <w:sz w:val="24"/>
          <w:szCs w:val="24"/>
          <w:u w:val="single"/>
        </w:rPr>
        <w:t xml:space="preserve"> </w:t>
      </w:r>
      <w:r w:rsidR="004879DE" w:rsidRPr="00A50A5F">
        <w:rPr>
          <w:rFonts w:ascii="Times New Roman" w:hAnsi="Times New Roman" w:cs="Times New Roman"/>
          <w:bCs/>
          <w:sz w:val="24"/>
          <w:szCs w:val="24"/>
          <w:u w:val="single"/>
        </w:rPr>
        <w:t xml:space="preserve">         </w:t>
      </w:r>
      <w:r w:rsidR="00AD62EB" w:rsidRPr="00A50A5F">
        <w:rPr>
          <w:rFonts w:ascii="Times New Roman" w:hAnsi="Times New Roman" w:cs="Times New Roman"/>
          <w:bCs/>
          <w:sz w:val="24"/>
          <w:szCs w:val="24"/>
          <w:u w:val="single"/>
        </w:rPr>
        <w:t xml:space="preserve"> </w:t>
      </w:r>
      <w:r w:rsidR="00BF6719">
        <w:rPr>
          <w:rFonts w:ascii="Times New Roman" w:hAnsi="Times New Roman" w:cs="Times New Roman"/>
          <w:bCs/>
          <w:sz w:val="24"/>
          <w:szCs w:val="24"/>
          <w:u w:val="single"/>
        </w:rPr>
        <w:t xml:space="preserve">  </w:t>
      </w:r>
      <w:r w:rsidR="00BF6719" w:rsidRPr="00BF6719">
        <w:rPr>
          <w:rFonts w:ascii="Times New Roman" w:hAnsi="Times New Roman" w:cs="Times New Roman"/>
          <w:bCs/>
          <w:sz w:val="24"/>
          <w:szCs w:val="24"/>
          <w:u w:val="single"/>
        </w:rPr>
        <w:t>__</w:t>
      </w:r>
      <w:r w:rsidR="00AD62EB" w:rsidRPr="00A50A5F">
        <w:rPr>
          <w:rFonts w:ascii="Times New Roman" w:hAnsi="Times New Roman" w:cs="Times New Roman"/>
          <w:bCs/>
          <w:sz w:val="24"/>
          <w:szCs w:val="24"/>
        </w:rPr>
        <w:t>20</w:t>
      </w:r>
      <w:r w:rsidR="00BF6719">
        <w:rPr>
          <w:rFonts w:ascii="Times New Roman" w:hAnsi="Times New Roman" w:cs="Times New Roman"/>
          <w:bCs/>
          <w:sz w:val="24"/>
          <w:szCs w:val="24"/>
        </w:rPr>
        <w:t>20</w:t>
      </w:r>
      <w:bookmarkStart w:id="0" w:name="_GoBack"/>
      <w:bookmarkEnd w:id="0"/>
      <w:r w:rsidR="00AD62EB" w:rsidRPr="00A50A5F">
        <w:rPr>
          <w:rFonts w:ascii="Times New Roman" w:hAnsi="Times New Roman" w:cs="Times New Roman"/>
          <w:bCs/>
          <w:sz w:val="24"/>
          <w:szCs w:val="24"/>
        </w:rPr>
        <w:t>г</w:t>
      </w:r>
      <w:r w:rsidR="007A52FB" w:rsidRPr="00CD7365">
        <w:rPr>
          <w:rFonts w:ascii="Times New Roman" w:hAnsi="Times New Roman" w:cs="Times New Roman"/>
          <w:bCs/>
          <w:sz w:val="24"/>
          <w:szCs w:val="24"/>
        </w:rPr>
        <w:t>.</w:t>
      </w:r>
    </w:p>
    <w:p w:rsidR="006400A4" w:rsidRPr="007A52FB" w:rsidRDefault="00AD62EB" w:rsidP="006400A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протокол №</w:t>
      </w:r>
      <w:r w:rsidR="00A50A5F" w:rsidRPr="00A50A5F">
        <w:rPr>
          <w:rFonts w:ascii="Times New Roman" w:hAnsi="Times New Roman" w:cs="Times New Roman"/>
          <w:bCs/>
          <w:sz w:val="24"/>
          <w:szCs w:val="24"/>
        </w:rPr>
        <w:t xml:space="preserve"> 2</w:t>
      </w:r>
      <w:r w:rsidR="00A50A5F">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от </w:t>
      </w:r>
      <w:r w:rsidR="00A50A5F" w:rsidRPr="00A50A5F">
        <w:rPr>
          <w:rFonts w:ascii="Times New Roman" w:hAnsi="Times New Roman" w:cs="Times New Roman"/>
          <w:bCs/>
          <w:sz w:val="24"/>
          <w:szCs w:val="24"/>
        </w:rPr>
        <w:t>25 августа 2020</w:t>
      </w:r>
      <w:r w:rsidR="007A52FB" w:rsidRPr="00A50A5F">
        <w:rPr>
          <w:rFonts w:ascii="Times New Roman" w:hAnsi="Times New Roman" w:cs="Times New Roman"/>
          <w:bCs/>
          <w:sz w:val="24"/>
          <w:szCs w:val="24"/>
        </w:rPr>
        <w:t>г.</w:t>
      </w:r>
    </w:p>
    <w:p w:rsidR="006400A4" w:rsidRDefault="006400A4" w:rsidP="00A5691E">
      <w:pPr>
        <w:autoSpaceDE w:val="0"/>
        <w:autoSpaceDN w:val="0"/>
        <w:adjustRightInd w:val="0"/>
        <w:spacing w:after="0" w:line="240" w:lineRule="auto"/>
        <w:jc w:val="center"/>
        <w:rPr>
          <w:rFonts w:ascii="Times New Roman" w:hAnsi="Times New Roman" w:cs="Times New Roman"/>
          <w:b/>
          <w:bCs/>
          <w:sz w:val="28"/>
          <w:szCs w:val="28"/>
        </w:rPr>
      </w:pPr>
    </w:p>
    <w:p w:rsidR="006400A4" w:rsidRDefault="006400A4" w:rsidP="00A5691E">
      <w:pPr>
        <w:autoSpaceDE w:val="0"/>
        <w:autoSpaceDN w:val="0"/>
        <w:adjustRightInd w:val="0"/>
        <w:spacing w:after="0" w:line="240" w:lineRule="auto"/>
        <w:jc w:val="center"/>
        <w:rPr>
          <w:rFonts w:ascii="Times New Roman" w:hAnsi="Times New Roman" w:cs="Times New Roman"/>
          <w:b/>
          <w:bCs/>
          <w:sz w:val="28"/>
          <w:szCs w:val="28"/>
        </w:rPr>
      </w:pPr>
    </w:p>
    <w:p w:rsidR="006400A4" w:rsidRDefault="006400A4" w:rsidP="00A5691E">
      <w:pPr>
        <w:autoSpaceDE w:val="0"/>
        <w:autoSpaceDN w:val="0"/>
        <w:adjustRightInd w:val="0"/>
        <w:spacing w:after="0" w:line="240" w:lineRule="auto"/>
        <w:jc w:val="center"/>
        <w:rPr>
          <w:rFonts w:ascii="Times New Roman" w:hAnsi="Times New Roman" w:cs="Times New Roman"/>
          <w:b/>
          <w:bCs/>
          <w:sz w:val="28"/>
          <w:szCs w:val="28"/>
        </w:rPr>
      </w:pPr>
    </w:p>
    <w:p w:rsidR="00A5691E" w:rsidRPr="00A5691E"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Порядок оформления возникновения, приостановления</w:t>
      </w:r>
    </w:p>
    <w:p w:rsidR="00A5691E" w:rsidRPr="00A5691E"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прекращения отношений между МБ</w:t>
      </w:r>
      <w:r w:rsidRPr="00A5691E">
        <w:rPr>
          <w:rFonts w:ascii="Times New Roman" w:hAnsi="Times New Roman" w:cs="Times New Roman"/>
          <w:b/>
          <w:bCs/>
          <w:sz w:val="28"/>
          <w:szCs w:val="28"/>
        </w:rPr>
        <w:t xml:space="preserve">ДОУ </w:t>
      </w:r>
      <w:r w:rsidR="00FC796D">
        <w:rPr>
          <w:rFonts w:ascii="Times New Roman" w:hAnsi="Times New Roman" w:cs="Times New Roman"/>
          <w:b/>
          <w:bCs/>
          <w:sz w:val="28"/>
          <w:szCs w:val="28"/>
        </w:rPr>
        <w:t xml:space="preserve">детский сад № 69 </w:t>
      </w:r>
      <w:r w:rsidRPr="00A5691E">
        <w:rPr>
          <w:rFonts w:ascii="Times New Roman" w:hAnsi="Times New Roman" w:cs="Times New Roman"/>
          <w:b/>
          <w:bCs/>
          <w:sz w:val="28"/>
          <w:szCs w:val="28"/>
        </w:rPr>
        <w:t>и родителями (законными представителями)</w:t>
      </w:r>
    </w:p>
    <w:p w:rsidR="00A5691E" w:rsidRPr="00A5691E" w:rsidRDefault="00A5691E" w:rsidP="00A5691E">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несовершеннолетних обучающихся.</w:t>
      </w:r>
    </w:p>
    <w:p w:rsidR="00A5691E" w:rsidRDefault="00A5691E" w:rsidP="00A5691E">
      <w:pPr>
        <w:autoSpaceDE w:val="0"/>
        <w:autoSpaceDN w:val="0"/>
        <w:adjustRightInd w:val="0"/>
        <w:spacing w:after="0" w:line="240" w:lineRule="auto"/>
        <w:jc w:val="both"/>
        <w:rPr>
          <w:rFonts w:ascii="Times New Roman" w:hAnsi="Times New Roman" w:cs="Times New Roman"/>
          <w:b/>
          <w:bCs/>
          <w:sz w:val="28"/>
          <w:szCs w:val="28"/>
        </w:rPr>
      </w:pPr>
    </w:p>
    <w:p w:rsidR="00A5691E" w:rsidRDefault="00A5691E" w:rsidP="00A5691E">
      <w:pPr>
        <w:autoSpaceDE w:val="0"/>
        <w:autoSpaceDN w:val="0"/>
        <w:adjustRightInd w:val="0"/>
        <w:spacing w:after="0" w:line="240" w:lineRule="auto"/>
        <w:jc w:val="both"/>
        <w:rPr>
          <w:rFonts w:ascii="Times New Roman" w:hAnsi="Times New Roman" w:cs="Times New Roman"/>
          <w:b/>
          <w:bCs/>
          <w:sz w:val="28"/>
          <w:szCs w:val="28"/>
        </w:rPr>
      </w:pPr>
    </w:p>
    <w:p w:rsidR="00A5691E" w:rsidRPr="00A5691E" w:rsidRDefault="00A5691E" w:rsidP="00E55C15">
      <w:pPr>
        <w:autoSpaceDE w:val="0"/>
        <w:autoSpaceDN w:val="0"/>
        <w:adjustRightInd w:val="0"/>
        <w:spacing w:after="0" w:line="240" w:lineRule="auto"/>
        <w:jc w:val="center"/>
        <w:rPr>
          <w:rFonts w:ascii="Times New Roman" w:hAnsi="Times New Roman" w:cs="Times New Roman"/>
          <w:b/>
          <w:bCs/>
          <w:sz w:val="28"/>
          <w:szCs w:val="28"/>
        </w:rPr>
      </w:pPr>
      <w:r w:rsidRPr="00A5691E">
        <w:rPr>
          <w:rFonts w:ascii="Times New Roman" w:hAnsi="Times New Roman" w:cs="Times New Roman"/>
          <w:b/>
          <w:bCs/>
          <w:sz w:val="28"/>
          <w:szCs w:val="28"/>
        </w:rPr>
        <w:t>1. Общие положения.</w:t>
      </w:r>
    </w:p>
    <w:p w:rsidR="00E55C15" w:rsidRDefault="00E55C15" w:rsidP="00E55C15">
      <w:pPr>
        <w:autoSpaceDE w:val="0"/>
        <w:autoSpaceDN w:val="0"/>
        <w:adjustRightInd w:val="0"/>
        <w:spacing w:after="0" w:line="240" w:lineRule="auto"/>
        <w:ind w:firstLine="708"/>
        <w:jc w:val="both"/>
        <w:rPr>
          <w:rFonts w:ascii="Times New Roman" w:hAnsi="Times New Roman" w:cs="Times New Roman"/>
          <w:sz w:val="28"/>
          <w:szCs w:val="28"/>
        </w:rPr>
      </w:pPr>
    </w:p>
    <w:p w:rsidR="00E55C15"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1.1. Настоящее положение разработано в соответствии с </w:t>
      </w:r>
      <w:r w:rsidR="00E55C15" w:rsidRPr="00DC4467">
        <w:rPr>
          <w:rFonts w:ascii="Times New Roman" w:hAnsi="Times New Roman" w:cs="Times New Roman"/>
          <w:sz w:val="28"/>
          <w:szCs w:val="28"/>
        </w:rPr>
        <w:t xml:space="preserve">Конституцией РФ, </w:t>
      </w:r>
      <w:r w:rsidRPr="00DC4467">
        <w:rPr>
          <w:rFonts w:ascii="Times New Roman" w:hAnsi="Times New Roman" w:cs="Times New Roman"/>
          <w:sz w:val="28"/>
          <w:szCs w:val="28"/>
        </w:rPr>
        <w:t>Федеральным законом «Об образовании в Российской Федерации» № 273-ФЗ от 29.12.2012 г., Уставом</w:t>
      </w:r>
      <w:r w:rsidR="00FC796D">
        <w:rPr>
          <w:rFonts w:ascii="Times New Roman" w:hAnsi="Times New Roman" w:cs="Times New Roman"/>
          <w:sz w:val="28"/>
          <w:szCs w:val="28"/>
        </w:rPr>
        <w:t xml:space="preserve"> МБДОУ детского сада №</w:t>
      </w:r>
      <w:r w:rsidR="007A52FB">
        <w:rPr>
          <w:rFonts w:ascii="Times New Roman" w:hAnsi="Times New Roman" w:cs="Times New Roman"/>
          <w:sz w:val="28"/>
          <w:szCs w:val="28"/>
        </w:rPr>
        <w:t xml:space="preserve"> </w:t>
      </w:r>
      <w:r w:rsidR="00FC796D">
        <w:rPr>
          <w:rFonts w:ascii="Times New Roman" w:hAnsi="Times New Roman" w:cs="Times New Roman"/>
          <w:sz w:val="28"/>
          <w:szCs w:val="28"/>
        </w:rPr>
        <w:t>69</w:t>
      </w:r>
      <w:r w:rsidR="00E55C15" w:rsidRPr="00DC4467">
        <w:rPr>
          <w:rFonts w:ascii="Times New Roman" w:hAnsi="Times New Roman" w:cs="Times New Roman"/>
          <w:sz w:val="28"/>
          <w:szCs w:val="28"/>
        </w:rPr>
        <w:t xml:space="preserve"> (далее – </w:t>
      </w:r>
      <w:r w:rsidR="00FC796D">
        <w:rPr>
          <w:rFonts w:ascii="Times New Roman" w:hAnsi="Times New Roman" w:cs="Times New Roman"/>
          <w:sz w:val="28"/>
          <w:szCs w:val="28"/>
        </w:rPr>
        <w:t>Д</w:t>
      </w:r>
      <w:r w:rsidR="00004630" w:rsidRPr="00DC4467">
        <w:rPr>
          <w:rFonts w:ascii="Times New Roman" w:hAnsi="Times New Roman" w:cs="Times New Roman"/>
          <w:sz w:val="28"/>
          <w:szCs w:val="28"/>
        </w:rPr>
        <w:t>ОУ</w:t>
      </w:r>
      <w:r w:rsidR="00E55C15" w:rsidRPr="00DC4467">
        <w:rPr>
          <w:rFonts w:ascii="Times New Roman" w:hAnsi="Times New Roman" w:cs="Times New Roman"/>
          <w:sz w:val="28"/>
          <w:szCs w:val="28"/>
        </w:rPr>
        <w:t>)</w:t>
      </w:r>
    </w:p>
    <w:p w:rsidR="00E55C15" w:rsidRPr="00DC4467" w:rsidRDefault="00E55C15" w:rsidP="00DC4467">
      <w:pPr>
        <w:shd w:val="clear" w:color="auto" w:fill="FFFFFF"/>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1.2. Настоящее Положение разработано в целях обеспечения и соблюдения конституционных прав граждан Российской Федерации на дошкольное образование.</w:t>
      </w:r>
    </w:p>
    <w:p w:rsidR="00E55C15" w:rsidRPr="00DC4467" w:rsidRDefault="00E55C15" w:rsidP="00DC4467">
      <w:pPr>
        <w:shd w:val="clear" w:color="auto" w:fill="FFFFFF"/>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1.3. Данный документ регулирует порядок оформления возникновения, приостановления и прекращения отношений между образовательным учреждением и родителями (законными представителями) несовершеннолетних воспитанников.</w:t>
      </w:r>
    </w:p>
    <w:p w:rsidR="00E55C15" w:rsidRPr="00DC4467" w:rsidRDefault="00E55C15" w:rsidP="00DC4467">
      <w:pPr>
        <w:pStyle w:val="a7"/>
        <w:spacing w:before="0" w:beforeAutospacing="0" w:after="0" w:afterAutospacing="0" w:line="276" w:lineRule="auto"/>
        <w:jc w:val="both"/>
        <w:rPr>
          <w:sz w:val="28"/>
          <w:szCs w:val="28"/>
        </w:rPr>
      </w:pPr>
      <w:r w:rsidRPr="00DC4467">
        <w:rPr>
          <w:sz w:val="28"/>
          <w:szCs w:val="28"/>
        </w:rPr>
        <w:t xml:space="preserve">          1.4. По</w:t>
      </w:r>
      <w:r w:rsidR="00FC796D">
        <w:rPr>
          <w:sz w:val="28"/>
          <w:szCs w:val="28"/>
        </w:rPr>
        <w:t xml:space="preserve">д образовательными отношениями </w:t>
      </w:r>
      <w:r w:rsidRPr="00DC4467">
        <w:rPr>
          <w:sz w:val="28"/>
          <w:szCs w:val="28"/>
        </w:rPr>
        <w:t>понимается совокупность общественных отношений по реализации права граждан на образование, целью которых является освоение воспитанниками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5691E" w:rsidRPr="00DC4467" w:rsidRDefault="00E55C15" w:rsidP="00DC4467">
      <w:pPr>
        <w:tabs>
          <w:tab w:val="num" w:pos="0"/>
        </w:tabs>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 xml:space="preserve">1.5. Участники образовательных отношений – воспитанники, родители (законные представители) несовершеннолетних воспитанников, педагогические работники и их представители, организации, осуществляющие образовательную деятельность. </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 xml:space="preserve">2. </w:t>
      </w:r>
      <w:r w:rsidR="00353728" w:rsidRPr="00DC4467">
        <w:rPr>
          <w:rFonts w:ascii="Times New Roman" w:hAnsi="Times New Roman" w:cs="Times New Roman"/>
          <w:b/>
          <w:bCs/>
          <w:sz w:val="28"/>
          <w:szCs w:val="28"/>
        </w:rPr>
        <w:t>Порядок оформления возникновения образовательных отношений</w:t>
      </w:r>
    </w:p>
    <w:p w:rsidR="00E55C15"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lastRenderedPageBreak/>
        <w:t xml:space="preserve">2.1. Основанием возникновения образовательных отношений между </w:t>
      </w:r>
      <w:r w:rsidR="00FC796D">
        <w:rPr>
          <w:rFonts w:ascii="Times New Roman" w:hAnsi="Times New Roman" w:cs="Times New Roman"/>
          <w:sz w:val="28"/>
          <w:szCs w:val="28"/>
        </w:rPr>
        <w:t>Д</w:t>
      </w:r>
      <w:r w:rsidRPr="00DC4467">
        <w:rPr>
          <w:rFonts w:ascii="Times New Roman" w:hAnsi="Times New Roman" w:cs="Times New Roman"/>
          <w:sz w:val="28"/>
          <w:szCs w:val="28"/>
        </w:rPr>
        <w:t>ОУ и родителями (законными представителями) является заявление от родителей (законных представителей) ребенка и приказ о приеме (зачислении).</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2.2. Образовательные отношения возникают при наличии договора об образовании (далее договор), заключенного в порядке, установленном законодательством Российской Федерации</w:t>
      </w:r>
      <w:r w:rsidR="00FC796D">
        <w:rPr>
          <w:rFonts w:ascii="Times New Roman" w:hAnsi="Times New Roman" w:cs="Times New Roman"/>
          <w:sz w:val="28"/>
          <w:szCs w:val="28"/>
        </w:rPr>
        <w:t xml:space="preserve"> (приложение № 1)</w:t>
      </w:r>
      <w:r w:rsidRPr="00DC4467">
        <w:rPr>
          <w:rFonts w:ascii="Times New Roman" w:hAnsi="Times New Roman" w:cs="Times New Roman"/>
          <w:sz w:val="28"/>
          <w:szCs w:val="28"/>
        </w:rPr>
        <w:t>.</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2.3. </w:t>
      </w:r>
      <w:r w:rsidR="00353728" w:rsidRPr="00DC4467">
        <w:rPr>
          <w:rFonts w:ascii="Times New Roman" w:hAnsi="Times New Roman" w:cs="Times New Roman"/>
          <w:sz w:val="28"/>
          <w:szCs w:val="28"/>
        </w:rPr>
        <w:t xml:space="preserve">Договор об образовании заключается в двух экземплярах между: организацией, осуществляющей образовательную деятельность, и родителями </w:t>
      </w:r>
      <w:hyperlink r:id="rId7" w:tooltip="Справочная информация: &quot;Законные представители&quot; (Материал подготовлен специалистами КонсультантПлюс){КонсультантПлюс}" w:history="1">
        <w:r w:rsidR="00353728" w:rsidRPr="00DC4467">
          <w:rPr>
            <w:rFonts w:ascii="Times New Roman" w:hAnsi="Times New Roman" w:cs="Times New Roman"/>
            <w:sz w:val="28"/>
            <w:szCs w:val="28"/>
          </w:rPr>
          <w:t>(законными представителями)</w:t>
        </w:r>
      </w:hyperlink>
      <w:r w:rsidR="00353728" w:rsidRPr="00DC4467">
        <w:rPr>
          <w:rFonts w:ascii="Times New Roman" w:hAnsi="Times New Roman" w:cs="Times New Roman"/>
          <w:sz w:val="28"/>
          <w:szCs w:val="28"/>
        </w:rPr>
        <w:t xml:space="preserve"> несовершеннолетнего лица.  </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2.4. В договоре должны быть указаны основные характеристики образования, в соответствии со ст. 54 Федерального закона «Об образовании в Российской Федерации» № 273-ФЗ от 29.12.2012 г. в том числе вид, уровень и направленность образовательной программы, форма обучения, срок освоения образовательной программы (продолжительность обучения).</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2.5. Договор не может содержать условий, ограничивающих права или снижающих уровень гарантий воспитанников по сравнению с установленными законодательством об образовании.</w:t>
      </w:r>
    </w:p>
    <w:p w:rsidR="00353728"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691E" w:rsidRPr="00DC4467" w:rsidRDefault="00353728"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2.7. Права и обязанности воспитанника, предусмотренные законодательством об образовании и локальными нормативными актами </w:t>
      </w:r>
      <w:r w:rsidRPr="00DC4467">
        <w:rPr>
          <w:rFonts w:ascii="Times New Roman" w:hAnsi="Times New Roman" w:cs="Times New Roman"/>
          <w:bCs/>
          <w:sz w:val="28"/>
          <w:szCs w:val="28"/>
        </w:rPr>
        <w:t>образовательного</w:t>
      </w:r>
      <w:r w:rsidRPr="00DC4467">
        <w:rPr>
          <w:rFonts w:ascii="Times New Roman" w:hAnsi="Times New Roman" w:cs="Times New Roman"/>
          <w:sz w:val="28"/>
          <w:szCs w:val="28"/>
        </w:rPr>
        <w:t xml:space="preserve"> учреждения, возникают</w:t>
      </w:r>
      <w:r w:rsidR="007A52FB">
        <w:rPr>
          <w:rFonts w:ascii="Times New Roman" w:hAnsi="Times New Roman" w:cs="Times New Roman"/>
          <w:sz w:val="28"/>
          <w:szCs w:val="28"/>
        </w:rPr>
        <w:t xml:space="preserve"> у лица, принятого на обучение </w:t>
      </w:r>
      <w:r w:rsidRPr="00DC4467">
        <w:rPr>
          <w:rFonts w:ascii="Times New Roman" w:hAnsi="Times New Roman" w:cs="Times New Roman"/>
          <w:sz w:val="28"/>
          <w:szCs w:val="28"/>
        </w:rPr>
        <w:t xml:space="preserve">с даты зачисления в </w:t>
      </w:r>
      <w:r w:rsidRPr="00DC4467">
        <w:rPr>
          <w:rFonts w:ascii="Times New Roman" w:hAnsi="Times New Roman" w:cs="Times New Roman"/>
          <w:bCs/>
          <w:sz w:val="28"/>
          <w:szCs w:val="28"/>
        </w:rPr>
        <w:t>образовательное</w:t>
      </w:r>
      <w:r w:rsidRPr="00DC4467">
        <w:rPr>
          <w:rFonts w:ascii="Times New Roman" w:hAnsi="Times New Roman" w:cs="Times New Roman"/>
          <w:sz w:val="28"/>
          <w:szCs w:val="28"/>
        </w:rPr>
        <w:t xml:space="preserve"> учреждение.</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353728" w:rsidRPr="00DC4467" w:rsidRDefault="00353728" w:rsidP="00DC4467">
      <w:pPr>
        <w:jc w:val="center"/>
        <w:rPr>
          <w:rFonts w:ascii="Times New Roman" w:hAnsi="Times New Roman" w:cs="Times New Roman"/>
          <w:b/>
          <w:sz w:val="28"/>
          <w:szCs w:val="28"/>
        </w:rPr>
      </w:pPr>
      <w:r w:rsidRPr="00DC4467">
        <w:rPr>
          <w:rFonts w:ascii="Times New Roman" w:hAnsi="Times New Roman" w:cs="Times New Roman"/>
          <w:b/>
          <w:bCs/>
          <w:sz w:val="28"/>
          <w:szCs w:val="28"/>
        </w:rPr>
        <w:t xml:space="preserve">3. Порядок </w:t>
      </w:r>
      <w:r w:rsidRPr="00DC4467">
        <w:rPr>
          <w:rFonts w:ascii="Times New Roman" w:hAnsi="Times New Roman" w:cs="Times New Roman"/>
          <w:b/>
          <w:sz w:val="28"/>
          <w:szCs w:val="28"/>
        </w:rPr>
        <w:t>изменения образовательных отношений</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организации, осуществляющей образовательную деятельность.</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3.2. Образовательные отношения могут быть изменены как по инициативе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DC4467">
          <w:rPr>
            <w:rFonts w:ascii="Times New Roman" w:hAnsi="Times New Roman" w:cs="Times New Roman"/>
            <w:sz w:val="28"/>
            <w:szCs w:val="28"/>
          </w:rPr>
          <w:t>(законных представителей)</w:t>
        </w:r>
      </w:hyperlink>
      <w:r w:rsidRPr="00DC4467">
        <w:rPr>
          <w:rFonts w:ascii="Times New Roman" w:hAnsi="Times New Roman" w:cs="Times New Roman"/>
          <w:sz w:val="28"/>
          <w:szCs w:val="28"/>
        </w:rPr>
        <w:t xml:space="preserve"> несовершеннолетнего воспитанника  по заявлению в письменной форме, так и по инициативе </w:t>
      </w:r>
      <w:r w:rsidR="00FC796D">
        <w:rPr>
          <w:rFonts w:ascii="Times New Roman" w:hAnsi="Times New Roman" w:cs="Times New Roman"/>
          <w:sz w:val="28"/>
          <w:szCs w:val="28"/>
        </w:rPr>
        <w:t>Д</w:t>
      </w:r>
      <w:r w:rsidR="00004630" w:rsidRPr="00DC4467">
        <w:rPr>
          <w:rFonts w:ascii="Times New Roman" w:hAnsi="Times New Roman" w:cs="Times New Roman"/>
          <w:sz w:val="28"/>
          <w:szCs w:val="28"/>
        </w:rPr>
        <w:t>ОУ</w:t>
      </w:r>
      <w:r w:rsidRPr="00DC4467">
        <w:rPr>
          <w:rFonts w:ascii="Times New Roman" w:hAnsi="Times New Roman" w:cs="Times New Roman"/>
          <w:sz w:val="28"/>
          <w:szCs w:val="28"/>
        </w:rPr>
        <w:t>, осуществляющей образовательную деятельность.</w:t>
      </w:r>
    </w:p>
    <w:p w:rsidR="00353728"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t xml:space="preserve">      3.3. Основанием для изменения образовательных отношений является распорядительный акт </w:t>
      </w:r>
      <w:r w:rsidR="00FC796D">
        <w:rPr>
          <w:rFonts w:ascii="Times New Roman" w:hAnsi="Times New Roman" w:cs="Times New Roman"/>
          <w:sz w:val="28"/>
          <w:szCs w:val="28"/>
        </w:rPr>
        <w:t>Д</w:t>
      </w:r>
      <w:r w:rsidR="00004630" w:rsidRPr="00DC4467">
        <w:rPr>
          <w:rFonts w:ascii="Times New Roman" w:hAnsi="Times New Roman" w:cs="Times New Roman"/>
          <w:sz w:val="28"/>
          <w:szCs w:val="28"/>
        </w:rPr>
        <w:t>ОУ</w:t>
      </w:r>
      <w:r w:rsidRPr="00DC4467">
        <w:rPr>
          <w:rFonts w:ascii="Times New Roman" w:hAnsi="Times New Roman" w:cs="Times New Roman"/>
          <w:sz w:val="28"/>
          <w:szCs w:val="28"/>
        </w:rPr>
        <w:t>, осуществляющей образовательную деятельность, изданный руководителем этой организации или уполномоченным им лицом. Если с родителями (законными представителями) несовершеннолетнего воспитанника заключен договор об образовании, распорядительный акт издается на основании внесения соответствующих изменений в такой договор.</w:t>
      </w:r>
    </w:p>
    <w:p w:rsidR="00A5691E" w:rsidRPr="00DC4467" w:rsidRDefault="00353728" w:rsidP="00DC4467">
      <w:pPr>
        <w:pStyle w:val="ConsPlusNormal"/>
        <w:spacing w:line="276" w:lineRule="auto"/>
        <w:jc w:val="both"/>
        <w:rPr>
          <w:rFonts w:ascii="Times New Roman" w:hAnsi="Times New Roman" w:cs="Times New Roman"/>
          <w:sz w:val="28"/>
          <w:szCs w:val="28"/>
        </w:rPr>
      </w:pPr>
      <w:r w:rsidRPr="00DC4467">
        <w:rPr>
          <w:rFonts w:ascii="Times New Roman" w:hAnsi="Times New Roman" w:cs="Times New Roman"/>
          <w:sz w:val="28"/>
          <w:szCs w:val="28"/>
        </w:rPr>
        <w:lastRenderedPageBreak/>
        <w:t xml:space="preserve">       3.4. Права и обязанности воспитанника,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4630" w:rsidRPr="00DC4467" w:rsidRDefault="00004630"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4. Приостановление образовательных отношений.</w:t>
      </w:r>
    </w:p>
    <w:p w:rsidR="00E55C15" w:rsidRPr="00DC4467" w:rsidRDefault="00E55C15" w:rsidP="00DC4467">
      <w:pPr>
        <w:autoSpaceDE w:val="0"/>
        <w:autoSpaceDN w:val="0"/>
        <w:adjustRightInd w:val="0"/>
        <w:spacing w:after="0"/>
        <w:jc w:val="both"/>
        <w:rPr>
          <w:rFonts w:ascii="Times New Roman" w:hAnsi="Times New Roman" w:cs="Times New Roman"/>
          <w:sz w:val="28"/>
          <w:szCs w:val="28"/>
        </w:rPr>
      </w:pP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sz w:val="28"/>
          <w:szCs w:val="28"/>
        </w:rPr>
        <w:t xml:space="preserve">4.1.  Образовательные отношения могут быть приостановлены на основании письменного заявления родителей (законных представителей) о временном выбытии воспитанника из </w:t>
      </w:r>
      <w:r w:rsidR="00070810">
        <w:rPr>
          <w:rFonts w:ascii="Times New Roman" w:hAnsi="Times New Roman" w:cs="Times New Roman"/>
          <w:sz w:val="28"/>
          <w:szCs w:val="28"/>
        </w:rPr>
        <w:t>Д</w:t>
      </w:r>
      <w:r w:rsidRPr="00DC4467">
        <w:rPr>
          <w:rFonts w:ascii="Times New Roman" w:hAnsi="Times New Roman" w:cs="Times New Roman"/>
          <w:sz w:val="28"/>
          <w:szCs w:val="28"/>
        </w:rPr>
        <w:t>ОУ с сохранением места.</w:t>
      </w:r>
    </w:p>
    <w:p w:rsidR="00004630" w:rsidRPr="00DC4467" w:rsidRDefault="002145E1" w:rsidP="00DC4467">
      <w:pPr>
        <w:spacing w:after="0"/>
        <w:ind w:firstLine="528"/>
        <w:jc w:val="both"/>
        <w:rPr>
          <w:rFonts w:ascii="Times New Roman" w:hAnsi="Times New Roman" w:cs="Times New Roman"/>
          <w:sz w:val="28"/>
          <w:szCs w:val="28"/>
        </w:rPr>
      </w:pPr>
      <w:r w:rsidRPr="00DC4467">
        <w:rPr>
          <w:rFonts w:ascii="Times New Roman" w:hAnsi="Times New Roman" w:cs="Times New Roman"/>
          <w:sz w:val="28"/>
          <w:szCs w:val="28"/>
        </w:rPr>
        <w:t>4.2. </w:t>
      </w:r>
      <w:r w:rsidR="00004630" w:rsidRPr="00DC4467">
        <w:rPr>
          <w:rFonts w:ascii="Times New Roman" w:hAnsi="Times New Roman" w:cs="Times New Roman"/>
          <w:sz w:val="28"/>
          <w:szCs w:val="28"/>
        </w:rPr>
        <w:t xml:space="preserve">Причинами, дающими право на сохранение места за ребенком в </w:t>
      </w:r>
      <w:r w:rsidR="00070810">
        <w:rPr>
          <w:rFonts w:ascii="Times New Roman" w:hAnsi="Times New Roman" w:cs="Times New Roman"/>
          <w:sz w:val="28"/>
          <w:szCs w:val="28"/>
        </w:rPr>
        <w:t>Д</w:t>
      </w:r>
      <w:r w:rsidR="00004630" w:rsidRPr="00DC4467">
        <w:rPr>
          <w:rFonts w:ascii="Times New Roman" w:hAnsi="Times New Roman" w:cs="Times New Roman"/>
          <w:sz w:val="28"/>
          <w:szCs w:val="28"/>
        </w:rPr>
        <w:t>ОУ, являются:</w:t>
      </w: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bCs/>
          <w:sz w:val="28"/>
          <w:szCs w:val="28"/>
        </w:rPr>
        <w:t>      </w:t>
      </w:r>
      <w:r w:rsidR="002145E1" w:rsidRPr="00DC4467">
        <w:rPr>
          <w:rFonts w:ascii="Times New Roman" w:hAnsi="Times New Roman" w:cs="Times New Roman"/>
          <w:bCs/>
          <w:sz w:val="28"/>
          <w:szCs w:val="28"/>
        </w:rPr>
        <w:t>- </w:t>
      </w:r>
      <w:r w:rsidRPr="00DC4467">
        <w:rPr>
          <w:rFonts w:ascii="Times New Roman" w:hAnsi="Times New Roman" w:cs="Times New Roman"/>
          <w:bCs/>
          <w:sz w:val="28"/>
          <w:szCs w:val="28"/>
        </w:rPr>
        <w:t>состояние здоровья, не позволяющее в течение определенного периода посещать Учреждение (при наличии медицинского документа);</w:t>
      </w:r>
    </w:p>
    <w:p w:rsidR="00004630" w:rsidRPr="00DC4467" w:rsidRDefault="00004630" w:rsidP="00DC4467">
      <w:pPr>
        <w:spacing w:after="0"/>
        <w:ind w:firstLine="528"/>
        <w:jc w:val="both"/>
        <w:rPr>
          <w:rFonts w:ascii="Times New Roman" w:hAnsi="Times New Roman" w:cs="Times New Roman"/>
          <w:sz w:val="28"/>
          <w:szCs w:val="28"/>
        </w:rPr>
      </w:pPr>
      <w:r w:rsidRPr="00DC4467">
        <w:rPr>
          <w:rFonts w:ascii="Times New Roman" w:hAnsi="Times New Roman" w:cs="Times New Roman"/>
          <w:bCs/>
          <w:sz w:val="28"/>
          <w:szCs w:val="28"/>
        </w:rPr>
        <w:t>      </w:t>
      </w:r>
      <w:r w:rsidR="002145E1" w:rsidRPr="00DC4467">
        <w:rPr>
          <w:rFonts w:ascii="Times New Roman" w:hAnsi="Times New Roman" w:cs="Times New Roman"/>
          <w:bCs/>
          <w:sz w:val="28"/>
          <w:szCs w:val="28"/>
        </w:rPr>
        <w:t>- </w:t>
      </w:r>
      <w:r w:rsidRPr="00DC4467">
        <w:rPr>
          <w:rFonts w:ascii="Times New Roman" w:hAnsi="Times New Roman" w:cs="Times New Roman"/>
          <w:bCs/>
          <w:sz w:val="28"/>
          <w:szCs w:val="28"/>
        </w:rPr>
        <w:t>временное посещение санатория, дошкольного учреждения присмотра и оздоровления (по состоянию здоровья, при наличии направления медицинского учреждения);</w:t>
      </w:r>
    </w:p>
    <w:p w:rsidR="00004630" w:rsidRPr="00DC4467" w:rsidRDefault="002145E1" w:rsidP="00DC4467">
      <w:pPr>
        <w:spacing w:after="0"/>
        <w:ind w:firstLine="709"/>
        <w:jc w:val="both"/>
        <w:rPr>
          <w:rFonts w:ascii="Times New Roman" w:hAnsi="Times New Roman" w:cs="Times New Roman"/>
          <w:sz w:val="28"/>
          <w:szCs w:val="28"/>
        </w:rPr>
      </w:pPr>
      <w:r w:rsidRPr="00DC4467">
        <w:rPr>
          <w:rFonts w:ascii="Times New Roman" w:hAnsi="Times New Roman" w:cs="Times New Roman"/>
          <w:bCs/>
          <w:sz w:val="28"/>
          <w:szCs w:val="28"/>
        </w:rPr>
        <w:t xml:space="preserve">    - </w:t>
      </w:r>
      <w:r w:rsidR="00004630" w:rsidRPr="00DC4467">
        <w:rPr>
          <w:rFonts w:ascii="Times New Roman" w:hAnsi="Times New Roman" w:cs="Times New Roman"/>
          <w:sz w:val="28"/>
          <w:szCs w:val="28"/>
        </w:rPr>
        <w:t>по заявлениям родителей (зак</w:t>
      </w:r>
      <w:r w:rsidRPr="00DC4467">
        <w:rPr>
          <w:rFonts w:ascii="Times New Roman" w:hAnsi="Times New Roman" w:cs="Times New Roman"/>
          <w:sz w:val="28"/>
          <w:szCs w:val="28"/>
        </w:rPr>
        <w:t xml:space="preserve">онных представителей) на время </w:t>
      </w:r>
      <w:r w:rsidR="00004630" w:rsidRPr="00DC4467">
        <w:rPr>
          <w:rFonts w:ascii="Times New Roman" w:hAnsi="Times New Roman" w:cs="Times New Roman"/>
          <w:sz w:val="28"/>
          <w:szCs w:val="28"/>
        </w:rPr>
        <w:t>очередных отпусков родителей (законных представителей)</w:t>
      </w:r>
    </w:p>
    <w:p w:rsidR="00E55C15" w:rsidRPr="00DC4467" w:rsidRDefault="002145E1" w:rsidP="00DC4467">
      <w:pPr>
        <w:autoSpaceDE w:val="0"/>
        <w:autoSpaceDN w:val="0"/>
        <w:adjustRightInd w:val="0"/>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w:t>
      </w:r>
      <w:r w:rsidR="00A5691E" w:rsidRPr="00DC4467">
        <w:rPr>
          <w:rFonts w:ascii="Times New Roman" w:hAnsi="Times New Roman" w:cs="Times New Roman"/>
          <w:sz w:val="28"/>
          <w:szCs w:val="28"/>
        </w:rPr>
        <w:t>отпуска для оздоровления ребенка в летнее время сроком не более 75 дней;</w:t>
      </w:r>
    </w:p>
    <w:p w:rsidR="00A5691E" w:rsidRPr="00DC4467" w:rsidRDefault="002145E1" w:rsidP="00DC4467">
      <w:pPr>
        <w:autoSpaceDE w:val="0"/>
        <w:autoSpaceDN w:val="0"/>
        <w:adjustRightInd w:val="0"/>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 xml:space="preserve">карантина в </w:t>
      </w:r>
      <w:r w:rsidR="00070810">
        <w:rPr>
          <w:rFonts w:ascii="Times New Roman" w:hAnsi="Times New Roman" w:cs="Times New Roman"/>
          <w:sz w:val="28"/>
          <w:szCs w:val="28"/>
        </w:rPr>
        <w:t>Д</w:t>
      </w:r>
      <w:r w:rsidR="00A5691E" w:rsidRPr="00DC4467">
        <w:rPr>
          <w:rFonts w:ascii="Times New Roman" w:hAnsi="Times New Roman" w:cs="Times New Roman"/>
          <w:sz w:val="28"/>
          <w:szCs w:val="28"/>
        </w:rPr>
        <w:t>ОУ;</w:t>
      </w:r>
    </w:p>
    <w:p w:rsidR="00A5691E" w:rsidRPr="00DC4467" w:rsidRDefault="002145E1" w:rsidP="00DC4467">
      <w:pPr>
        <w:autoSpaceDE w:val="0"/>
        <w:autoSpaceDN w:val="0"/>
        <w:adjustRightInd w:val="0"/>
        <w:spacing w:after="0"/>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 xml:space="preserve">ремонта в </w:t>
      </w:r>
      <w:r w:rsidR="00070810">
        <w:rPr>
          <w:rFonts w:ascii="Times New Roman" w:hAnsi="Times New Roman" w:cs="Times New Roman"/>
          <w:sz w:val="28"/>
          <w:szCs w:val="28"/>
        </w:rPr>
        <w:t>Д</w:t>
      </w:r>
      <w:r w:rsidRPr="00DC4467">
        <w:rPr>
          <w:rFonts w:ascii="Times New Roman" w:hAnsi="Times New Roman" w:cs="Times New Roman"/>
          <w:sz w:val="28"/>
          <w:szCs w:val="28"/>
        </w:rPr>
        <w:t>ОУ.</w:t>
      </w:r>
    </w:p>
    <w:p w:rsidR="00E55C15" w:rsidRPr="00DC4467" w:rsidRDefault="00DC4467" w:rsidP="00DC446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4.3</w:t>
      </w:r>
      <w:r w:rsidR="002145E1" w:rsidRPr="00DC4467">
        <w:rPr>
          <w:rFonts w:ascii="Times New Roman" w:hAnsi="Times New Roman" w:cs="Times New Roman"/>
          <w:sz w:val="28"/>
          <w:szCs w:val="28"/>
        </w:rPr>
        <w:t>. </w:t>
      </w:r>
      <w:r w:rsidR="00A5691E" w:rsidRPr="00DC4467">
        <w:rPr>
          <w:rFonts w:ascii="Times New Roman" w:hAnsi="Times New Roman" w:cs="Times New Roman"/>
          <w:sz w:val="28"/>
          <w:szCs w:val="28"/>
        </w:rPr>
        <w:t>Приостановление отношений по инициативе родителей (законных представителей) возникают на осно</w:t>
      </w:r>
      <w:r w:rsidR="002145E1" w:rsidRPr="00DC4467">
        <w:rPr>
          <w:rFonts w:ascii="Times New Roman" w:hAnsi="Times New Roman" w:cs="Times New Roman"/>
          <w:sz w:val="28"/>
          <w:szCs w:val="28"/>
        </w:rPr>
        <w:t>вании их письменного заявления с указанием причины приостановления образовательных отношений.</w:t>
      </w:r>
    </w:p>
    <w:p w:rsidR="002145E1" w:rsidRPr="00DC4467" w:rsidRDefault="002145E1" w:rsidP="00DC4467">
      <w:pPr>
        <w:spacing w:after="0"/>
        <w:ind w:firstLine="709"/>
        <w:jc w:val="both"/>
        <w:rPr>
          <w:rFonts w:ascii="Times New Roman" w:hAnsi="Times New Roman" w:cs="Times New Roman"/>
          <w:sz w:val="28"/>
          <w:szCs w:val="28"/>
        </w:rPr>
      </w:pPr>
      <w:r w:rsidRPr="00DC4467">
        <w:rPr>
          <w:rFonts w:ascii="Times New Roman" w:hAnsi="Times New Roman" w:cs="Times New Roman"/>
          <w:sz w:val="28"/>
          <w:szCs w:val="28"/>
        </w:rPr>
        <w:t>4.</w:t>
      </w:r>
      <w:r w:rsidR="00DC4467">
        <w:rPr>
          <w:rFonts w:ascii="Times New Roman" w:hAnsi="Times New Roman" w:cs="Times New Roman"/>
          <w:sz w:val="28"/>
          <w:szCs w:val="28"/>
        </w:rPr>
        <w:t>4</w:t>
      </w:r>
      <w:r w:rsidRPr="00DC4467">
        <w:rPr>
          <w:rFonts w:ascii="Times New Roman" w:hAnsi="Times New Roman" w:cs="Times New Roman"/>
          <w:sz w:val="28"/>
          <w:szCs w:val="28"/>
        </w:rPr>
        <w:t>. Родители (законные представители) несовершеннолетнего обучающегося (воспитанника), для сохранения места представляют в МБДОУ документы, подтверждающие отсутствие воспитанника по уважительным причинам.</w:t>
      </w:r>
    </w:p>
    <w:p w:rsidR="00A5691E"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4.</w:t>
      </w:r>
      <w:r w:rsidR="00DC4467">
        <w:rPr>
          <w:rFonts w:ascii="Times New Roman" w:hAnsi="Times New Roman" w:cs="Times New Roman"/>
          <w:sz w:val="28"/>
          <w:szCs w:val="28"/>
        </w:rPr>
        <w:t>5</w:t>
      </w:r>
      <w:r w:rsidRPr="00DC4467">
        <w:rPr>
          <w:rFonts w:ascii="Times New Roman" w:hAnsi="Times New Roman" w:cs="Times New Roman"/>
          <w:sz w:val="28"/>
          <w:szCs w:val="28"/>
        </w:rPr>
        <w:t>. </w:t>
      </w:r>
      <w:r w:rsidR="00A5691E" w:rsidRPr="00DC4467">
        <w:rPr>
          <w:rFonts w:ascii="Times New Roman" w:hAnsi="Times New Roman" w:cs="Times New Roman"/>
          <w:sz w:val="28"/>
          <w:szCs w:val="28"/>
        </w:rPr>
        <w:t>Приостановление отношений по инициативе ОУ возникают в соответствии с действующим законодательством РФ.</w:t>
      </w: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p>
    <w:p w:rsidR="00E55C15"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 xml:space="preserve">5. </w:t>
      </w:r>
      <w:r w:rsidR="002145E1" w:rsidRPr="00DC4467">
        <w:rPr>
          <w:rFonts w:ascii="Times New Roman" w:hAnsi="Times New Roman" w:cs="Times New Roman"/>
          <w:b/>
          <w:bCs/>
          <w:sz w:val="28"/>
          <w:szCs w:val="28"/>
        </w:rPr>
        <w:t>Порядок прекращения образовательных отношений</w:t>
      </w:r>
    </w:p>
    <w:p w:rsidR="002145E1" w:rsidRPr="00DC4467" w:rsidRDefault="002145E1" w:rsidP="00DC4467">
      <w:pPr>
        <w:autoSpaceDE w:val="0"/>
        <w:autoSpaceDN w:val="0"/>
        <w:adjustRightInd w:val="0"/>
        <w:spacing w:after="0"/>
        <w:jc w:val="center"/>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5.1. Образовательные отношения прекращаются в связи отчислением (выбыванием) воспитанника из </w:t>
      </w:r>
      <w:r w:rsidR="00070810">
        <w:rPr>
          <w:rFonts w:ascii="Times New Roman" w:hAnsi="Times New Roman" w:cs="Times New Roman"/>
          <w:sz w:val="28"/>
          <w:szCs w:val="28"/>
        </w:rPr>
        <w:t>Д</w:t>
      </w:r>
      <w:r w:rsidRPr="00DC4467">
        <w:rPr>
          <w:rFonts w:ascii="Times New Roman" w:hAnsi="Times New Roman" w:cs="Times New Roman"/>
          <w:sz w:val="28"/>
          <w:szCs w:val="28"/>
        </w:rPr>
        <w:t>ОУ:</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в связи с получением дошкольного образования (завершением обучения);</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досрочно по основаниям, установленным законодательством об образовании.</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5.2. Образовательные отношения могут быть прекращены досрочно в следующих случаях:</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w:t>
      </w:r>
      <w:r w:rsidR="00A5691E" w:rsidRPr="00DC4467">
        <w:rPr>
          <w:rFonts w:ascii="Times New Roman" w:hAnsi="Times New Roman" w:cs="Times New Roman"/>
          <w:sz w:val="28"/>
          <w:szCs w:val="28"/>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2145E1"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lastRenderedPageBreak/>
        <w:t>- </w:t>
      </w:r>
      <w:r w:rsidR="00A5691E" w:rsidRPr="00DC4467">
        <w:rPr>
          <w:rFonts w:ascii="Times New Roman" w:hAnsi="Times New Roman" w:cs="Times New Roman"/>
          <w:sz w:val="28"/>
          <w:szCs w:val="28"/>
        </w:rPr>
        <w:t xml:space="preserve">по обстоятельствам, не зависящим от воли родителей (законных представителей) воспитанника и ОУ, в том числе в случае ликвидации </w:t>
      </w:r>
      <w:r w:rsidR="00070810">
        <w:rPr>
          <w:rFonts w:ascii="Times New Roman" w:hAnsi="Times New Roman" w:cs="Times New Roman"/>
          <w:sz w:val="28"/>
          <w:szCs w:val="28"/>
        </w:rPr>
        <w:t>Д</w:t>
      </w:r>
      <w:r w:rsidR="00A5691E" w:rsidRPr="00DC4467">
        <w:rPr>
          <w:rFonts w:ascii="Times New Roman" w:hAnsi="Times New Roman" w:cs="Times New Roman"/>
          <w:sz w:val="28"/>
          <w:szCs w:val="28"/>
        </w:rPr>
        <w:t>ОУ, аннулирования у него лицензии на право осуществления образовательной деятельности</w:t>
      </w:r>
      <w:r w:rsidR="002145E1" w:rsidRPr="00DC4467">
        <w:rPr>
          <w:rFonts w:ascii="Times New Roman" w:hAnsi="Times New Roman" w:cs="Times New Roman"/>
          <w:sz w:val="28"/>
          <w:szCs w:val="28"/>
        </w:rPr>
        <w:t>;</w:t>
      </w:r>
    </w:p>
    <w:p w:rsidR="002145E1"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Pr="00DC4467">
        <w:rPr>
          <w:rFonts w:ascii="Times New Roman" w:hAnsi="Times New Roman" w:cs="Times New Roman"/>
          <w:color w:val="000000"/>
          <w:sz w:val="28"/>
          <w:szCs w:val="28"/>
        </w:rPr>
        <w:t>по иным причинам, указанным в заявлении родителей (законных представителей)</w:t>
      </w:r>
      <w:r w:rsidRPr="00DC4467">
        <w:rPr>
          <w:rFonts w:ascii="Times New Roman" w:hAnsi="Times New Roman" w:cs="Times New Roman"/>
          <w:sz w:val="28"/>
          <w:szCs w:val="28"/>
        </w:rPr>
        <w:t>.</w:t>
      </w:r>
    </w:p>
    <w:p w:rsidR="00A5691E" w:rsidRPr="00DC4467" w:rsidRDefault="002145E1"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5.3</w:t>
      </w:r>
      <w:r w:rsidR="00A5691E" w:rsidRPr="00DC4467">
        <w:rPr>
          <w:rFonts w:ascii="Times New Roman" w:hAnsi="Times New Roman" w:cs="Times New Roman"/>
          <w:sz w:val="28"/>
          <w:szCs w:val="28"/>
        </w:rPr>
        <w:t xml:space="preserve">.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 – либо дополнительных, в том числе материальных, обязательств перед </w:t>
      </w:r>
      <w:r w:rsidR="00070810">
        <w:rPr>
          <w:rFonts w:ascii="Times New Roman" w:hAnsi="Times New Roman" w:cs="Times New Roman"/>
          <w:sz w:val="28"/>
          <w:szCs w:val="28"/>
        </w:rPr>
        <w:t>Д</w:t>
      </w:r>
      <w:r w:rsidR="00A5691E" w:rsidRPr="00DC4467">
        <w:rPr>
          <w:rFonts w:ascii="Times New Roman" w:hAnsi="Times New Roman" w:cs="Times New Roman"/>
          <w:sz w:val="28"/>
          <w:szCs w:val="28"/>
        </w:rPr>
        <w:t>ОУ.</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5.4. В случае прекращения деятельности </w:t>
      </w:r>
      <w:r w:rsidR="00070810">
        <w:rPr>
          <w:rFonts w:ascii="Times New Roman" w:hAnsi="Times New Roman" w:cs="Times New Roman"/>
          <w:sz w:val="28"/>
          <w:szCs w:val="28"/>
        </w:rPr>
        <w:t>Д</w:t>
      </w:r>
      <w:r w:rsidRPr="00DC4467">
        <w:rPr>
          <w:rFonts w:ascii="Times New Roman" w:hAnsi="Times New Roman" w:cs="Times New Roman"/>
          <w:sz w:val="28"/>
          <w:szCs w:val="28"/>
        </w:rPr>
        <w:t xml:space="preserve">ОУ, а также в случае аннулирования у него лицензии на право осуществления образовательной деятельности Учредитель </w:t>
      </w:r>
      <w:r w:rsidR="00070810">
        <w:rPr>
          <w:rFonts w:ascii="Times New Roman" w:hAnsi="Times New Roman" w:cs="Times New Roman"/>
          <w:sz w:val="28"/>
          <w:szCs w:val="28"/>
        </w:rPr>
        <w:t>Д</w:t>
      </w:r>
      <w:r w:rsidRPr="00DC4467">
        <w:rPr>
          <w:rFonts w:ascii="Times New Roman" w:hAnsi="Times New Roman" w:cs="Times New Roman"/>
          <w:sz w:val="28"/>
          <w:szCs w:val="28"/>
        </w:rPr>
        <w:t xml:space="preserve">ОУ обеспечивает перевод воспитанника с согласия его родителей (законных представителей) в другие образовательные организации, реализующие соответствующие образовательные программы. </w:t>
      </w:r>
    </w:p>
    <w:p w:rsidR="002145E1"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5.5. </w:t>
      </w:r>
      <w:r w:rsidR="002145E1" w:rsidRPr="00DC4467">
        <w:rPr>
          <w:rFonts w:ascii="Times New Roman" w:hAnsi="Times New Roman" w:cs="Times New Roman"/>
          <w:sz w:val="28"/>
          <w:szCs w:val="28"/>
        </w:rPr>
        <w:t xml:space="preserve">Основанием для прекращения образовательных отношений является приказ об отчислении воспитанника из </w:t>
      </w:r>
      <w:r w:rsidR="002145E1" w:rsidRPr="00DC4467">
        <w:rPr>
          <w:rFonts w:ascii="Times New Roman" w:hAnsi="Times New Roman" w:cs="Times New Roman"/>
          <w:bCs/>
          <w:sz w:val="28"/>
          <w:szCs w:val="28"/>
        </w:rPr>
        <w:t>образовательного</w:t>
      </w:r>
      <w:r w:rsidR="002145E1" w:rsidRPr="00DC4467">
        <w:rPr>
          <w:rFonts w:ascii="Times New Roman" w:hAnsi="Times New Roman" w:cs="Times New Roman"/>
          <w:sz w:val="28"/>
          <w:szCs w:val="28"/>
        </w:rPr>
        <w:t xml:space="preserve"> учреждения. </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5.6. Права и обязанности воспитанника и родителей (законных представителей),</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предусмотренные законодательством об образовании и локальными актами ОУ,</w:t>
      </w:r>
      <w:r w:rsidR="00E55C15" w:rsidRPr="00DC4467">
        <w:rPr>
          <w:rFonts w:ascii="Times New Roman" w:hAnsi="Times New Roman" w:cs="Times New Roman"/>
          <w:sz w:val="28"/>
          <w:szCs w:val="28"/>
        </w:rPr>
        <w:t xml:space="preserve"> </w:t>
      </w:r>
      <w:r w:rsidRPr="00DC4467">
        <w:rPr>
          <w:rFonts w:ascii="Times New Roman" w:hAnsi="Times New Roman" w:cs="Times New Roman"/>
          <w:sz w:val="28"/>
          <w:szCs w:val="28"/>
        </w:rPr>
        <w:t xml:space="preserve">прекращаются с даты отчисления ребенка из </w:t>
      </w:r>
      <w:r w:rsidR="00070810">
        <w:rPr>
          <w:rFonts w:ascii="Times New Roman" w:hAnsi="Times New Roman" w:cs="Times New Roman"/>
          <w:sz w:val="28"/>
          <w:szCs w:val="28"/>
        </w:rPr>
        <w:t>Д</w:t>
      </w:r>
      <w:r w:rsidRPr="00DC4467">
        <w:rPr>
          <w:rFonts w:ascii="Times New Roman" w:hAnsi="Times New Roman" w:cs="Times New Roman"/>
          <w:sz w:val="28"/>
          <w:szCs w:val="28"/>
        </w:rPr>
        <w:t>ОУ.</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 xml:space="preserve">6. Ответственность за соблюдение порядка оформления, возникновения, приостановления и прекращения отношений между </w:t>
      </w:r>
      <w:r w:rsidR="002C7091">
        <w:rPr>
          <w:rFonts w:ascii="Times New Roman" w:hAnsi="Times New Roman" w:cs="Times New Roman"/>
          <w:b/>
          <w:bCs/>
          <w:sz w:val="28"/>
          <w:szCs w:val="28"/>
        </w:rPr>
        <w:t>Д</w:t>
      </w:r>
      <w:r w:rsidRPr="00DC4467">
        <w:rPr>
          <w:rFonts w:ascii="Times New Roman" w:hAnsi="Times New Roman" w:cs="Times New Roman"/>
          <w:b/>
          <w:bCs/>
          <w:sz w:val="28"/>
          <w:szCs w:val="28"/>
        </w:rPr>
        <w:t>ОУ и родителями (законными представителями).</w:t>
      </w:r>
    </w:p>
    <w:p w:rsidR="00E55C15" w:rsidRPr="00DC4467" w:rsidRDefault="00E55C15" w:rsidP="00DC4467">
      <w:pPr>
        <w:autoSpaceDE w:val="0"/>
        <w:autoSpaceDN w:val="0"/>
        <w:adjustRightInd w:val="0"/>
        <w:spacing w:after="0"/>
        <w:jc w:val="both"/>
        <w:rPr>
          <w:rFonts w:ascii="Times New Roman" w:hAnsi="Times New Roman" w:cs="Times New Roman"/>
          <w:sz w:val="28"/>
          <w:szCs w:val="28"/>
        </w:rPr>
      </w:pP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6.1. Родители (законные представители) несут ответственность за:</w:t>
      </w: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w:t>
      </w:r>
      <w:r w:rsidR="00A5691E" w:rsidRPr="00DC4467">
        <w:rPr>
          <w:rFonts w:ascii="Times New Roman" w:hAnsi="Times New Roman" w:cs="Times New Roman"/>
          <w:sz w:val="28"/>
          <w:szCs w:val="28"/>
        </w:rPr>
        <w:t>своевременное предоставление документов, влияющих на изменение образовательных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соблюдение порядка регламентации образовательных отношений между ОУ и</w:t>
      </w:r>
      <w:r w:rsidR="00DC4467">
        <w:rPr>
          <w:rFonts w:ascii="Times New Roman" w:hAnsi="Times New Roman" w:cs="Times New Roman"/>
          <w:sz w:val="28"/>
          <w:szCs w:val="28"/>
        </w:rPr>
        <w:t xml:space="preserve"> </w:t>
      </w:r>
      <w:r w:rsidRPr="00DC4467">
        <w:rPr>
          <w:rFonts w:ascii="Times New Roman" w:hAnsi="Times New Roman" w:cs="Times New Roman"/>
          <w:sz w:val="28"/>
          <w:szCs w:val="28"/>
        </w:rPr>
        <w:t>родителями (законными представителями) и оформление возникновения, приостановления и прекращения этих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6.2. </w:t>
      </w:r>
      <w:r w:rsidR="00070810">
        <w:rPr>
          <w:rFonts w:ascii="Times New Roman" w:hAnsi="Times New Roman" w:cs="Times New Roman"/>
          <w:sz w:val="28"/>
          <w:szCs w:val="28"/>
        </w:rPr>
        <w:t>Д</w:t>
      </w:r>
      <w:r w:rsidRPr="00DC4467">
        <w:rPr>
          <w:rFonts w:ascii="Times New Roman" w:hAnsi="Times New Roman" w:cs="Times New Roman"/>
          <w:sz w:val="28"/>
          <w:szCs w:val="28"/>
        </w:rPr>
        <w:t>ОУ несет ответственность за:</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своевременное информирование родителей (законных представителей) об изменениях образовательных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соблюдение порядка оформления возникновения, приостановления и прекращения этих отношений;</w:t>
      </w:r>
    </w:p>
    <w:p w:rsidR="00A5691E" w:rsidRPr="00DC4467"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 xml:space="preserve">- своевременное внесения соответствующих изменений в договор об образовании, принятие распорядительного акта (приказа) </w:t>
      </w:r>
      <w:r w:rsidR="00070810">
        <w:rPr>
          <w:rFonts w:ascii="Times New Roman" w:hAnsi="Times New Roman" w:cs="Times New Roman"/>
          <w:sz w:val="28"/>
          <w:szCs w:val="28"/>
        </w:rPr>
        <w:t>Д</w:t>
      </w:r>
      <w:r w:rsidRPr="00DC4467">
        <w:rPr>
          <w:rFonts w:ascii="Times New Roman" w:hAnsi="Times New Roman" w:cs="Times New Roman"/>
          <w:sz w:val="28"/>
          <w:szCs w:val="28"/>
        </w:rPr>
        <w:t>ОУ</w:t>
      </w:r>
      <w:r w:rsidR="00E55C15" w:rsidRPr="00DC4467">
        <w:rPr>
          <w:rFonts w:ascii="Times New Roman" w:hAnsi="Times New Roman" w:cs="Times New Roman"/>
          <w:sz w:val="28"/>
          <w:szCs w:val="28"/>
        </w:rPr>
        <w:t>.</w:t>
      </w:r>
    </w:p>
    <w:p w:rsidR="00A5691E" w:rsidRPr="00DC4467" w:rsidRDefault="00A5691E" w:rsidP="00DC4467">
      <w:pPr>
        <w:autoSpaceDE w:val="0"/>
        <w:autoSpaceDN w:val="0"/>
        <w:adjustRightInd w:val="0"/>
        <w:spacing w:after="0"/>
        <w:jc w:val="both"/>
        <w:rPr>
          <w:rFonts w:ascii="Times New Roman" w:hAnsi="Times New Roman" w:cs="Times New Roman"/>
          <w:b/>
          <w:bCs/>
          <w:sz w:val="28"/>
          <w:szCs w:val="28"/>
        </w:rPr>
      </w:pPr>
    </w:p>
    <w:p w:rsidR="00A5691E" w:rsidRPr="00DC4467" w:rsidRDefault="00A5691E" w:rsidP="00DC4467">
      <w:pPr>
        <w:autoSpaceDE w:val="0"/>
        <w:autoSpaceDN w:val="0"/>
        <w:adjustRightInd w:val="0"/>
        <w:spacing w:after="0"/>
        <w:jc w:val="center"/>
        <w:rPr>
          <w:rFonts w:ascii="Times New Roman" w:hAnsi="Times New Roman" w:cs="Times New Roman"/>
          <w:b/>
          <w:bCs/>
          <w:sz w:val="28"/>
          <w:szCs w:val="28"/>
        </w:rPr>
      </w:pPr>
      <w:r w:rsidRPr="00DC4467">
        <w:rPr>
          <w:rFonts w:ascii="Times New Roman" w:hAnsi="Times New Roman" w:cs="Times New Roman"/>
          <w:b/>
          <w:bCs/>
          <w:sz w:val="28"/>
          <w:szCs w:val="28"/>
        </w:rPr>
        <w:t>7. Заключительные положения.</w:t>
      </w:r>
    </w:p>
    <w:p w:rsidR="00E55C15" w:rsidRPr="00DC4467" w:rsidRDefault="00E55C15" w:rsidP="00DC4467">
      <w:pPr>
        <w:autoSpaceDE w:val="0"/>
        <w:autoSpaceDN w:val="0"/>
        <w:adjustRightInd w:val="0"/>
        <w:spacing w:after="0"/>
        <w:jc w:val="center"/>
        <w:rPr>
          <w:rFonts w:ascii="Times New Roman" w:hAnsi="Times New Roman" w:cs="Times New Roman"/>
          <w:b/>
          <w:bCs/>
          <w:sz w:val="28"/>
          <w:szCs w:val="28"/>
        </w:rPr>
      </w:pPr>
    </w:p>
    <w:p w:rsidR="00A5691E" w:rsidRPr="00DC4467" w:rsidRDefault="00E55C15"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lastRenderedPageBreak/>
        <w:t>7.1. </w:t>
      </w:r>
      <w:r w:rsidR="00A5691E" w:rsidRPr="00DC4467">
        <w:rPr>
          <w:rFonts w:ascii="Times New Roman" w:hAnsi="Times New Roman" w:cs="Times New Roman"/>
          <w:sz w:val="28"/>
          <w:szCs w:val="28"/>
        </w:rPr>
        <w:t xml:space="preserve">Настоящий Порядок принимается на общем собрании </w:t>
      </w:r>
      <w:r w:rsidR="00070810">
        <w:rPr>
          <w:rFonts w:ascii="Times New Roman" w:hAnsi="Times New Roman" w:cs="Times New Roman"/>
          <w:sz w:val="28"/>
          <w:szCs w:val="28"/>
        </w:rPr>
        <w:t>Д</w:t>
      </w:r>
      <w:r w:rsidR="00A5691E" w:rsidRPr="00DC4467">
        <w:rPr>
          <w:rFonts w:ascii="Times New Roman" w:hAnsi="Times New Roman" w:cs="Times New Roman"/>
          <w:sz w:val="28"/>
          <w:szCs w:val="28"/>
        </w:rPr>
        <w:t xml:space="preserve">ОУ по согласованию с Советом родителей, утверждаются и вводятся в действие приказом по </w:t>
      </w:r>
      <w:r w:rsidR="00070810">
        <w:rPr>
          <w:rFonts w:ascii="Times New Roman" w:hAnsi="Times New Roman" w:cs="Times New Roman"/>
          <w:sz w:val="28"/>
          <w:szCs w:val="28"/>
        </w:rPr>
        <w:t>Д</w:t>
      </w:r>
      <w:r w:rsidR="00A5691E" w:rsidRPr="00DC4467">
        <w:rPr>
          <w:rFonts w:ascii="Times New Roman" w:hAnsi="Times New Roman" w:cs="Times New Roman"/>
          <w:sz w:val="28"/>
          <w:szCs w:val="28"/>
        </w:rPr>
        <w:t xml:space="preserve">ОУ и распространяется на образовательные отношения, оформленные между </w:t>
      </w:r>
      <w:r w:rsidR="00070810">
        <w:rPr>
          <w:rFonts w:ascii="Times New Roman" w:hAnsi="Times New Roman" w:cs="Times New Roman"/>
          <w:sz w:val="28"/>
          <w:szCs w:val="28"/>
        </w:rPr>
        <w:t>Д</w:t>
      </w:r>
      <w:r w:rsidR="00A5691E" w:rsidRPr="00DC4467">
        <w:rPr>
          <w:rFonts w:ascii="Times New Roman" w:hAnsi="Times New Roman" w:cs="Times New Roman"/>
          <w:sz w:val="28"/>
          <w:szCs w:val="28"/>
        </w:rPr>
        <w:t>ОУ и родителями (законными представителями).</w:t>
      </w:r>
    </w:p>
    <w:p w:rsidR="003D7D45" w:rsidRDefault="00A5691E" w:rsidP="00DC4467">
      <w:pPr>
        <w:autoSpaceDE w:val="0"/>
        <w:autoSpaceDN w:val="0"/>
        <w:adjustRightInd w:val="0"/>
        <w:spacing w:after="0"/>
        <w:ind w:firstLine="708"/>
        <w:jc w:val="both"/>
        <w:rPr>
          <w:rFonts w:ascii="Times New Roman" w:hAnsi="Times New Roman" w:cs="Times New Roman"/>
          <w:sz w:val="28"/>
          <w:szCs w:val="28"/>
        </w:rPr>
      </w:pPr>
      <w:r w:rsidRPr="00DC4467">
        <w:rPr>
          <w:rFonts w:ascii="Times New Roman" w:hAnsi="Times New Roman" w:cs="Times New Roman"/>
          <w:sz w:val="28"/>
          <w:szCs w:val="28"/>
        </w:rPr>
        <w:t>7.2. Срок действия настоящего Порядка не ограничен. Порядок действует до принятия нового.</w:t>
      </w: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63790B" w:rsidRDefault="0063790B" w:rsidP="00DC4467">
      <w:pPr>
        <w:autoSpaceDE w:val="0"/>
        <w:autoSpaceDN w:val="0"/>
        <w:adjustRightInd w:val="0"/>
        <w:spacing w:after="0"/>
        <w:ind w:firstLine="708"/>
        <w:jc w:val="both"/>
        <w:rPr>
          <w:rFonts w:ascii="Times New Roman" w:hAnsi="Times New Roman" w:cs="Times New Roman"/>
          <w:sz w:val="28"/>
          <w:szCs w:val="28"/>
        </w:rPr>
      </w:pPr>
    </w:p>
    <w:p w:rsidR="002C7091" w:rsidRDefault="002C7091" w:rsidP="0063790B">
      <w:pPr>
        <w:autoSpaceDE w:val="0"/>
        <w:autoSpaceDN w:val="0"/>
        <w:adjustRightInd w:val="0"/>
        <w:spacing w:after="0"/>
        <w:ind w:left="7230"/>
        <w:jc w:val="both"/>
        <w:rPr>
          <w:rFonts w:ascii="Times New Roman" w:hAnsi="Times New Roman" w:cs="Times New Roman"/>
        </w:rPr>
      </w:pPr>
    </w:p>
    <w:p w:rsidR="003E3FE0" w:rsidRDefault="003E3FE0" w:rsidP="003E3FE0">
      <w:pPr>
        <w:spacing w:after="160" w:line="256" w:lineRule="auto"/>
        <w:jc w:val="right"/>
        <w:rPr>
          <w:rFonts w:ascii="Times New Roman" w:eastAsia="Times New Roman" w:hAnsi="Times New Roman" w:cs="Times New Roman"/>
          <w:i/>
          <w:sz w:val="28"/>
          <w:szCs w:val="28"/>
          <w:lang w:eastAsia="ru-RU"/>
        </w:rPr>
      </w:pPr>
      <w:r w:rsidRPr="004879DE">
        <w:rPr>
          <w:rFonts w:ascii="Times New Roman" w:eastAsia="Times New Roman" w:hAnsi="Times New Roman" w:cs="Times New Roman"/>
          <w:i/>
          <w:sz w:val="28"/>
          <w:szCs w:val="28"/>
          <w:lang w:eastAsia="ru-RU"/>
        </w:rPr>
        <w:t>Приложение №1</w:t>
      </w:r>
    </w:p>
    <w:p w:rsidR="002C7091" w:rsidRDefault="002C7091" w:rsidP="0063790B">
      <w:pPr>
        <w:autoSpaceDE w:val="0"/>
        <w:autoSpaceDN w:val="0"/>
        <w:adjustRightInd w:val="0"/>
        <w:spacing w:after="0"/>
        <w:ind w:left="7230"/>
        <w:jc w:val="both"/>
        <w:rPr>
          <w:rFonts w:ascii="Times New Roman" w:hAnsi="Times New Roman" w:cs="Times New Roman"/>
        </w:rPr>
      </w:pP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 xml:space="preserve">ДОГОВОР </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об образовании по образовательным программам</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дошкольного образования</w:t>
      </w:r>
    </w:p>
    <w:p w:rsidR="002C7091" w:rsidRPr="002C7091" w:rsidRDefault="002C7091" w:rsidP="002C7091">
      <w:pPr>
        <w:spacing w:after="0" w:line="240" w:lineRule="auto"/>
        <w:jc w:val="both"/>
        <w:rPr>
          <w:rFonts w:ascii="Times New Roman" w:eastAsiaTheme="minorEastAsia" w:hAnsi="Times New Roman" w:cs="Times New Roman"/>
          <w:sz w:val="24"/>
          <w:szCs w:val="24"/>
          <w:u w:val="single"/>
          <w:lang w:eastAsia="ru-RU"/>
        </w:rPr>
      </w:pP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u w:val="single"/>
          <w:lang w:eastAsia="ru-RU"/>
        </w:rPr>
        <w:t xml:space="preserve">                 г. Уссурийск               </w:t>
      </w:r>
      <w:r w:rsidRPr="002C7091">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u w:val="single"/>
          <w:lang w:eastAsia="ru-RU"/>
        </w:rPr>
        <w:t xml:space="preserve">" </w:t>
      </w:r>
      <w:r>
        <w:rPr>
          <w:rFonts w:ascii="Times New Roman" w:eastAsiaTheme="minorEastAsia" w:hAnsi="Times New Roman" w:cs="Times New Roman"/>
          <w:sz w:val="24"/>
          <w:szCs w:val="24"/>
          <w:u w:val="single"/>
          <w:lang w:eastAsia="ru-RU"/>
        </w:rPr>
        <w:t>_</w:t>
      </w:r>
      <w:r w:rsidRPr="002C7091">
        <w:rPr>
          <w:rFonts w:ascii="Times New Roman" w:eastAsiaTheme="minorEastAsia" w:hAnsi="Times New Roman" w:cs="Times New Roman"/>
          <w:sz w:val="24"/>
          <w:szCs w:val="24"/>
          <w:u w:val="single"/>
          <w:lang w:eastAsia="ru-RU"/>
        </w:rPr>
        <w:t xml:space="preserve"> "   </w:t>
      </w:r>
      <w:r>
        <w:rPr>
          <w:rFonts w:ascii="Times New Roman" w:eastAsiaTheme="minorEastAsia" w:hAnsi="Times New Roman" w:cs="Times New Roman"/>
          <w:sz w:val="24"/>
          <w:szCs w:val="24"/>
          <w:u w:val="single"/>
          <w:lang w:eastAsia="ru-RU"/>
        </w:rPr>
        <w:t>___________</w:t>
      </w:r>
      <w:r w:rsidRPr="002C7091">
        <w:rPr>
          <w:rFonts w:ascii="Times New Roman" w:eastAsiaTheme="minorEastAsia" w:hAnsi="Times New Roman" w:cs="Times New Roman"/>
          <w:sz w:val="24"/>
          <w:szCs w:val="24"/>
          <w:u w:val="single"/>
          <w:lang w:eastAsia="ru-RU"/>
        </w:rPr>
        <w:t xml:space="preserve">   20</w:t>
      </w:r>
      <w:r w:rsidR="003E0D0C">
        <w:rPr>
          <w:rFonts w:ascii="Times New Roman" w:eastAsiaTheme="minorEastAsia" w:hAnsi="Times New Roman" w:cs="Times New Roman"/>
          <w:sz w:val="24"/>
          <w:szCs w:val="24"/>
          <w:u w:val="single"/>
          <w:lang w:eastAsia="ru-RU"/>
        </w:rPr>
        <w:t>__</w:t>
      </w:r>
      <w:r w:rsidRPr="002C7091">
        <w:rPr>
          <w:rFonts w:ascii="Times New Roman" w:eastAsiaTheme="minorEastAsia" w:hAnsi="Times New Roman" w:cs="Times New Roman"/>
          <w:sz w:val="24"/>
          <w:szCs w:val="24"/>
          <w:u w:val="single"/>
          <w:lang w:eastAsia="ru-RU"/>
        </w:rPr>
        <w:t>г.</w:t>
      </w:r>
    </w:p>
    <w:p w:rsidR="002C7091" w:rsidRPr="002C7091" w:rsidRDefault="002C7091" w:rsidP="002C7091">
      <w:pPr>
        <w:spacing w:after="0" w:line="240" w:lineRule="auto"/>
        <w:rPr>
          <w:rFonts w:ascii="Times New Roman" w:eastAsiaTheme="minorEastAsia" w:hAnsi="Times New Roman" w:cs="Times New Roman"/>
          <w:sz w:val="16"/>
          <w:szCs w:val="24"/>
          <w:lang w:eastAsia="ru-RU"/>
        </w:rPr>
      </w:pPr>
      <w:r w:rsidRPr="002C7091">
        <w:rPr>
          <w:rFonts w:ascii="Times New Roman" w:eastAsiaTheme="minorEastAsia" w:hAnsi="Times New Roman" w:cs="Times New Roman"/>
          <w:sz w:val="16"/>
          <w:szCs w:val="24"/>
          <w:lang w:eastAsia="ru-RU"/>
        </w:rPr>
        <w:t xml:space="preserve">                (место заключения договора)                                                                                                                 (дата заключения договора)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Муниципальное бюджетное дошкольное образовательное учреждение детский са</w:t>
      </w:r>
      <w:r w:rsidR="003E0D0C">
        <w:rPr>
          <w:rFonts w:ascii="Times New Roman" w:eastAsiaTheme="minorEastAsia" w:hAnsi="Times New Roman" w:cs="Times New Roman"/>
          <w:sz w:val="24"/>
          <w:szCs w:val="24"/>
          <w:lang w:eastAsia="ru-RU"/>
        </w:rPr>
        <w:t xml:space="preserve">д </w:t>
      </w:r>
      <w:r w:rsidRPr="002C7091">
        <w:rPr>
          <w:rFonts w:ascii="Times New Roman" w:eastAsiaTheme="minorEastAsia" w:hAnsi="Times New Roman" w:cs="Times New Roman"/>
          <w:sz w:val="24"/>
          <w:szCs w:val="24"/>
          <w:lang w:eastAsia="ru-RU"/>
        </w:rPr>
        <w:t xml:space="preserve">№ 69 города Уссурийска Уссурийского городского округа, осуществляющее   образовательную   деятельность (далее -  образовательная организация) на основании лицензии от " 19 " октября 2017 г.  № 262, выданной Департаментом образования и науки Приморского края, именуемый в дальнейшем "Исполнитель", в лице   заведующего </w:t>
      </w:r>
      <w:proofErr w:type="spellStart"/>
      <w:r w:rsidRPr="002C7091">
        <w:rPr>
          <w:rFonts w:ascii="Times New Roman" w:eastAsiaTheme="minorEastAsia" w:hAnsi="Times New Roman" w:cs="Times New Roman"/>
          <w:sz w:val="24"/>
          <w:szCs w:val="24"/>
          <w:lang w:eastAsia="ru-RU"/>
        </w:rPr>
        <w:t>Кореевой</w:t>
      </w:r>
      <w:proofErr w:type="spellEnd"/>
      <w:r w:rsidRPr="002C7091">
        <w:rPr>
          <w:rFonts w:ascii="Times New Roman" w:eastAsiaTheme="minorEastAsia" w:hAnsi="Times New Roman" w:cs="Times New Roman"/>
          <w:sz w:val="24"/>
          <w:szCs w:val="24"/>
          <w:lang w:eastAsia="ru-RU"/>
        </w:rPr>
        <w:t xml:space="preserve"> Инны Владимировны действующего на основании распоряжения № 156-л от 08.05.2014г. и Родитель ________________________________________</w:t>
      </w:r>
      <w:r w:rsidR="00337AA1">
        <w:rPr>
          <w:rFonts w:ascii="Times New Roman" w:eastAsiaTheme="minorEastAsia" w:hAnsi="Times New Roman" w:cs="Times New Roman"/>
          <w:sz w:val="24"/>
          <w:szCs w:val="24"/>
          <w:lang w:eastAsia="ru-RU"/>
        </w:rPr>
        <w:t>_______________________________</w:t>
      </w:r>
      <w:r w:rsidRPr="002C7091">
        <w:rPr>
          <w:rFonts w:ascii="Times New Roman" w:eastAsiaTheme="minorEastAsia" w:hAnsi="Times New Roman" w:cs="Times New Roman"/>
          <w:sz w:val="24"/>
          <w:szCs w:val="24"/>
          <w:lang w:eastAsia="ru-RU"/>
        </w:rPr>
        <w:t xml:space="preserve">, именуемый в дальнейшем "Заказчик", действующий на основании интересов несовершеннолетнего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____________________________________________________________________________</w:t>
      </w:r>
    </w:p>
    <w:p w:rsidR="002C7091" w:rsidRPr="002C7091" w:rsidRDefault="002C7091" w:rsidP="002C7091">
      <w:pPr>
        <w:spacing w:after="0" w:line="240" w:lineRule="auto"/>
        <w:jc w:val="center"/>
        <w:rPr>
          <w:rFonts w:ascii="Times New Roman" w:eastAsiaTheme="minorEastAsia" w:hAnsi="Times New Roman" w:cs="Times New Roman"/>
          <w:sz w:val="16"/>
          <w:szCs w:val="16"/>
          <w:lang w:eastAsia="ru-RU"/>
        </w:rPr>
      </w:pPr>
      <w:r w:rsidRPr="002C7091">
        <w:rPr>
          <w:rFonts w:ascii="Times New Roman" w:eastAsiaTheme="minorEastAsia" w:hAnsi="Times New Roman" w:cs="Times New Roman"/>
          <w:sz w:val="16"/>
          <w:szCs w:val="16"/>
          <w:lang w:eastAsia="ru-RU"/>
        </w:rPr>
        <w:t>(фамилия, имя, отчество, дата рождения)</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проживающего по адресу: ______________________________________________________,</w:t>
      </w:r>
    </w:p>
    <w:p w:rsidR="002C7091" w:rsidRPr="002C7091" w:rsidRDefault="002C7091" w:rsidP="002C7091">
      <w:pPr>
        <w:spacing w:after="0" w:line="240" w:lineRule="auto"/>
        <w:jc w:val="center"/>
        <w:rPr>
          <w:rFonts w:ascii="Times New Roman" w:eastAsiaTheme="minorEastAsia" w:hAnsi="Times New Roman" w:cs="Times New Roman"/>
          <w:sz w:val="16"/>
          <w:szCs w:val="16"/>
          <w:lang w:eastAsia="ru-RU"/>
        </w:rPr>
      </w:pPr>
      <w:r w:rsidRPr="002C7091">
        <w:rPr>
          <w:rFonts w:ascii="Times New Roman" w:eastAsiaTheme="minorEastAsia" w:hAnsi="Times New Roman" w:cs="Times New Roman"/>
          <w:sz w:val="16"/>
          <w:szCs w:val="16"/>
          <w:lang w:eastAsia="ru-RU"/>
        </w:rPr>
        <w:t>(адрес места жительства ребенка)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именуемый в дальнейшем</w:t>
      </w:r>
      <w:r w:rsidR="00337AA1">
        <w:rPr>
          <w:rFonts w:ascii="Times New Roman" w:eastAsiaTheme="minorEastAsia" w:hAnsi="Times New Roman" w:cs="Times New Roman"/>
          <w:sz w:val="24"/>
          <w:szCs w:val="24"/>
          <w:lang w:eastAsia="ru-RU"/>
        </w:rPr>
        <w:t xml:space="preserve"> "Воспитанник",</w:t>
      </w:r>
      <w:r w:rsidRPr="002C7091">
        <w:rPr>
          <w:rFonts w:ascii="Times New Roman" w:eastAsiaTheme="minorEastAsia" w:hAnsi="Times New Roman" w:cs="Times New Roman"/>
          <w:sz w:val="24"/>
          <w:szCs w:val="24"/>
          <w:lang w:eastAsia="ru-RU"/>
        </w:rPr>
        <w:t xml:space="preserve"> совместно   именуемые   Стороны, заключили настоящий Договор о нижеследующем:                                                     </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I. Предмет договора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оказание дополнительных платных услуг, содержание Воспитанника в образовательной организации, присмотр и уход за Воспитанником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1.2.   Форма обучения - очная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1.3. Наименование образовательной программы - основная общеобразовательная программа детского сада на основе программы &lt;&lt;ДЕТСТВО&gt;&gt; Т.И.Бабаева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____2_____ календарных лет (года).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1.5. Режим пребывания Воспитанника в образовательной организации –10,5 часового пребывания (полного дня).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1.6. Воспитанник зачисляется в   младшую группу.</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val="en-US" w:eastAsia="ru-RU"/>
        </w:rPr>
        <w:t>II</w:t>
      </w:r>
      <w:r w:rsidRPr="002C7091">
        <w:rPr>
          <w:rFonts w:ascii="Times New Roman" w:eastAsiaTheme="minorEastAsia" w:hAnsi="Times New Roman" w:cs="Times New Roman"/>
          <w:b/>
          <w:sz w:val="24"/>
          <w:szCs w:val="24"/>
          <w:lang w:eastAsia="ru-RU"/>
        </w:rPr>
        <w:t>.  Взаимодействие сторон</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2.1.</w:t>
      </w:r>
      <w:r w:rsidR="001F5EFC">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lang w:eastAsia="ru-RU"/>
        </w:rPr>
        <w:t>Исполнитель вправе:</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2.1.1. Самостоятельно осуществлять образовательную деятельность.</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w:t>
      </w:r>
      <w:r w:rsidRPr="002C7091">
        <w:rPr>
          <w:rFonts w:ascii="Times New Roman" w:eastAsiaTheme="minorEastAsia" w:hAnsi="Times New Roman" w:cs="Times New Roman"/>
          <w:sz w:val="24"/>
          <w:szCs w:val="24"/>
          <w:lang w:eastAsia="ru-RU"/>
        </w:rPr>
        <w:lastRenderedPageBreak/>
        <w:t>являющемся неотъемлемой частью настоящего Договора (далее - дополнительные образовательные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2.1.3. Устанавливать и взимать с Заказчика плату за дополнительные образовательные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 Заказчик вправе:</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2.2.2. Получать от Исполнителя информацию:</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по вопросам организации и обеспечения надлежащего исполнения услуг, предусмотренных разделом I настоящего Договора;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2.2.5.  Находиться с Воспитанником в образовательной организации в период его адаптации в течение 3 дней.</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2.2.7. Принимать участие в деятельности коллегиальных органов управления, предусмотренных Уставом образовательной организации.</w:t>
      </w:r>
    </w:p>
    <w:p w:rsidR="002C7091" w:rsidRPr="002C7091" w:rsidRDefault="002C7091" w:rsidP="002C7091">
      <w:pPr>
        <w:widowControl w:val="0"/>
        <w:spacing w:after="0" w:line="274" w:lineRule="exact"/>
        <w:ind w:right="20"/>
        <w:jc w:val="both"/>
        <w:rPr>
          <w:rFonts w:ascii="Times New Roman" w:eastAsia="Times New Roman" w:hAnsi="Times New Roman" w:cs="Times New Roman"/>
          <w:spacing w:val="-6"/>
          <w:sz w:val="24"/>
          <w:lang w:eastAsia="ru-RU"/>
        </w:rPr>
      </w:pPr>
      <w:r w:rsidRPr="002C7091">
        <w:rPr>
          <w:rFonts w:ascii="Times New Roman" w:eastAsia="Times New Roman" w:hAnsi="Times New Roman" w:cs="Times New Roman"/>
          <w:spacing w:val="-6"/>
          <w:sz w:val="24"/>
          <w:szCs w:val="24"/>
          <w:lang w:eastAsia="ru-RU"/>
        </w:rPr>
        <w:t>2.2.8</w:t>
      </w:r>
      <w:r w:rsidRPr="002C7091">
        <w:rPr>
          <w:rFonts w:ascii="Times New Roman" w:eastAsia="Times New Roman" w:hAnsi="Times New Roman" w:cs="Times New Roman"/>
          <w:spacing w:val="-6"/>
          <w:sz w:val="28"/>
          <w:szCs w:val="24"/>
          <w:lang w:eastAsia="ru-RU"/>
        </w:rPr>
        <w:t xml:space="preserve">. </w:t>
      </w:r>
      <w:r w:rsidRPr="002C7091">
        <w:rPr>
          <w:rFonts w:ascii="Times New Roman" w:eastAsia="Times New Roman" w:hAnsi="Times New Roman" w:cs="Times New Roman"/>
          <w:color w:val="000000"/>
          <w:spacing w:val="-6"/>
          <w:sz w:val="24"/>
          <w:lang w:eastAsia="ru-RU" w:bidi="ru-RU"/>
        </w:rPr>
        <w:t>Пользоваться льготами по оплате за присмотр и уход за ребенком в МБДОУ в соответствии с действую</w:t>
      </w:r>
      <w:r w:rsidRPr="002C7091">
        <w:rPr>
          <w:rFonts w:ascii="Times New Roman" w:eastAsia="Times New Roman" w:hAnsi="Times New Roman" w:cs="Times New Roman"/>
          <w:color w:val="000000"/>
          <w:spacing w:val="-6"/>
          <w:sz w:val="24"/>
          <w:u w:val="single"/>
          <w:shd w:val="clear" w:color="auto" w:fill="FFFFFF"/>
          <w:lang w:eastAsia="ru-RU" w:bidi="ru-RU"/>
        </w:rPr>
        <w:t>щим</w:t>
      </w:r>
      <w:r w:rsidRPr="002C7091">
        <w:rPr>
          <w:rFonts w:ascii="Times New Roman" w:eastAsia="Times New Roman" w:hAnsi="Times New Roman" w:cs="Times New Roman"/>
          <w:color w:val="000000"/>
          <w:spacing w:val="-6"/>
          <w:sz w:val="24"/>
          <w:lang w:eastAsia="ru-RU" w:bidi="ru-RU"/>
        </w:rPr>
        <w:t xml:space="preserve"> законодательством.</w:t>
      </w:r>
    </w:p>
    <w:p w:rsidR="002C7091" w:rsidRPr="002C7091" w:rsidRDefault="002C7091" w:rsidP="002C7091">
      <w:pPr>
        <w:widowControl w:val="0"/>
        <w:spacing w:after="0" w:line="274" w:lineRule="exact"/>
        <w:ind w:right="20"/>
        <w:jc w:val="both"/>
        <w:rPr>
          <w:rFonts w:ascii="Times New Roman" w:eastAsia="Times New Roman" w:hAnsi="Times New Roman" w:cs="Times New Roman"/>
          <w:spacing w:val="-6"/>
          <w:sz w:val="24"/>
          <w:lang w:eastAsia="ru-RU"/>
        </w:rPr>
      </w:pPr>
      <w:r w:rsidRPr="002C7091">
        <w:rPr>
          <w:rFonts w:ascii="Times New Roman" w:eastAsia="Times New Roman" w:hAnsi="Times New Roman" w:cs="Times New Roman"/>
          <w:color w:val="000000"/>
          <w:spacing w:val="-6"/>
          <w:sz w:val="24"/>
          <w:lang w:eastAsia="ru-RU" w:bidi="ru-RU"/>
        </w:rPr>
        <w:t>2.2.9.  Получать компенсацию части родительской платы, взимаемой за присмотр и уход за ребенком в МБДОУ: на первого ребенка в размере 20 % от фактически внесенной ими родительской платы, взимаемой за присмотр и уход ребенка в Учреждении; на второго ребенка - в размере 50 %; на третьего и последующих детей - в размере 70 %.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(Ст. 65, п.5 Закона РФ «Об образовании в Российской Федерации»</w:t>
      </w:r>
    </w:p>
    <w:p w:rsidR="002C7091" w:rsidRPr="002C7091" w:rsidRDefault="002C7091" w:rsidP="002C7091">
      <w:pPr>
        <w:widowControl w:val="0"/>
        <w:numPr>
          <w:ilvl w:val="2"/>
          <w:numId w:val="1"/>
        </w:numPr>
        <w:spacing w:after="0" w:line="240" w:lineRule="auto"/>
        <w:ind w:right="20"/>
        <w:jc w:val="both"/>
        <w:rPr>
          <w:rFonts w:ascii="Times New Roman" w:eastAsia="Times New Roman" w:hAnsi="Times New Roman" w:cs="Times New Roman"/>
          <w:spacing w:val="-6"/>
          <w:sz w:val="24"/>
          <w:szCs w:val="24"/>
          <w:lang w:eastAsia="ru-RU"/>
        </w:rPr>
      </w:pPr>
      <w:r w:rsidRPr="002C7091">
        <w:rPr>
          <w:rFonts w:ascii="Times New Roman" w:eastAsia="Times New Roman" w:hAnsi="Times New Roman" w:cs="Times New Roman"/>
          <w:color w:val="000000"/>
          <w:spacing w:val="-6"/>
          <w:sz w:val="24"/>
          <w:lang w:eastAsia="ru-RU" w:bidi="ru-RU"/>
        </w:rPr>
        <w:t xml:space="preserve"> Использовать материнский капитал на оплату платных образовательных услуг и содержания ребёнка в МБДОУ (постановление Правительства РФ от 14.11.2011 года №931 «О внесении изменений в правила направления средств материнского (семейного) капитала на получение образования ребёнком и осуществление иных связанных с получением образования ребёнком расходов».</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 Исполнитель обязан:</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2.3.3. Довести до Заказчика информацию, содержащую сведения о предоставлении дополнительных платных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2.3.10. Обеспечивать    Воспитанника    необходимым    сбалансированным питанием: завтрак – 8.00 – 8.30;    второй завтрак – 10.00 – 10.30;   обед – 12.00 – 13.00;   усиленный полдник – 16.00 – 16.30.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2.3.11. Переводить Воспитанника в следующую возрастную группу.</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C7091" w:rsidRPr="002C7091" w:rsidRDefault="002C7091" w:rsidP="002C70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091">
        <w:rPr>
          <w:rFonts w:ascii="Times New Roman" w:eastAsia="Times New Roman" w:hAnsi="Times New Roman" w:cs="Times New Roman"/>
          <w:sz w:val="24"/>
          <w:szCs w:val="24"/>
          <w:lang w:eastAsia="ru-RU"/>
        </w:rPr>
        <w:t xml:space="preserve">2.3.13. Уведомить Заказчика за  1 (один) месяц о нецелесообразности оказания Воспитаннику образовательной услуги в объеме, предусмотренном    </w:t>
      </w:r>
      <w:hyperlink r:id="rId9" w:anchor="Par70" w:history="1">
        <w:r w:rsidRPr="002C7091">
          <w:rPr>
            <w:rFonts w:ascii="Times New Roman" w:eastAsia="Times New Roman" w:hAnsi="Times New Roman" w:cs="Times New Roman"/>
            <w:sz w:val="24"/>
            <w:szCs w:val="24"/>
            <w:lang w:eastAsia="ru-RU"/>
          </w:rPr>
          <w:t>разделом   I</w:t>
        </w:r>
      </w:hyperlink>
      <w:r w:rsidRPr="002C7091">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2.4. Заказчик обязан:</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2.4.2. Своевременно вносить плату за предоставляемые Воспитаннику дополнительные платные услуги, указанные в приложении к настоящему Договору, в размере и порядке, определенными в разделе 4 настоящего Договора, а также плату за присмотр и уход за Воспитанником.</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2.4.4. Незамедлительно сообщать Исполнителю об изменении контактного телефона, места жительства, места работы.</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III. Размер, сроки и порядок оплаты за присмотр и уход</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за Воспитанником</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lastRenderedPageBreak/>
        <w:t>3.1. Стоимость услуг Исполнителя по присмотру и уходу за Воспитанником</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(далее - родительс</w:t>
      </w:r>
      <w:r w:rsidR="00230259">
        <w:rPr>
          <w:rFonts w:ascii="Times New Roman" w:eastAsiaTheme="minorEastAsia" w:hAnsi="Times New Roman" w:cs="Times New Roman"/>
          <w:sz w:val="24"/>
          <w:szCs w:val="24"/>
          <w:lang w:eastAsia="ru-RU"/>
        </w:rPr>
        <w:t>кая плата) составляет ______</w:t>
      </w:r>
      <w:r w:rsidRPr="002C7091">
        <w:rPr>
          <w:rFonts w:ascii="Times New Roman" w:eastAsiaTheme="minorEastAsia" w:hAnsi="Times New Roman" w:cs="Times New Roman"/>
          <w:sz w:val="24"/>
          <w:szCs w:val="24"/>
          <w:lang w:eastAsia="ru-RU"/>
        </w:rPr>
        <w:t>__________ рублей в месяц.</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3.3. Заказчик ежемесячно вносит родительскую плату за присмотр и уход за Воспитанником, указанную в пункте 3.1 настоящего Договора, в сумме две тысячи рублей.</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3.4. Оплата производится в срок до 15 числа каждого месяца в безналичном порядке по реквизитам, указанным в квитанции на оплату настоящего договора.</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IV. Размер, сроки и порядок оплаты дополнительных платных услуг</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4.1. Полная    стоимость   дополнительных   платных   услуг рассч</w:t>
      </w:r>
      <w:r w:rsidR="001F5EFC">
        <w:rPr>
          <w:rFonts w:ascii="Times New Roman" w:eastAsiaTheme="minorEastAsia" w:hAnsi="Times New Roman" w:cs="Times New Roman"/>
          <w:sz w:val="24"/>
          <w:szCs w:val="24"/>
          <w:lang w:eastAsia="ru-RU"/>
        </w:rPr>
        <w:t>итывается, исходя из количества,</w:t>
      </w:r>
      <w:r w:rsidRPr="002C7091">
        <w:rPr>
          <w:rFonts w:ascii="Times New Roman" w:eastAsiaTheme="minorEastAsia" w:hAnsi="Times New Roman" w:cs="Times New Roman"/>
          <w:sz w:val="24"/>
          <w:szCs w:val="24"/>
          <w:lang w:eastAsia="ru-RU"/>
        </w:rPr>
        <w:t xml:space="preserve"> фактически оказанных услуг и стоимости каждой услуги, наименование, перечень</w:t>
      </w:r>
      <w:r w:rsidR="001F5EFC">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lang w:eastAsia="ru-RU"/>
        </w:rPr>
        <w:t>и</w:t>
      </w:r>
      <w:r w:rsidR="001F5EFC">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lang w:eastAsia="ru-RU"/>
        </w:rPr>
        <w:t>форма</w:t>
      </w:r>
      <w:r w:rsidR="001F5EFC">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lang w:eastAsia="ru-RU"/>
        </w:rPr>
        <w:t>предоставления которых определены в приложении    к    настоящему    Договору (Приложение №1).</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4.2. Заказчик ежемесячно оплачивает</w:t>
      </w:r>
      <w:r w:rsidR="001F5EFC">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lang w:eastAsia="ru-RU"/>
        </w:rPr>
        <w:t>дополнительные платные услуги, согласно выставленных квитанций за истекший период.</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4.3. Оплата производится в срок до 15 числа каждого месяца в безналичном порядке по реквизитам, указанным в квитанции на оплату настоящего Договора.</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5.2. Заказчик при обнаружении недостатка дополнительной платной услуги, в том числе оказания ее не в полном объеме, вправе по своему выбору потребовать:</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а) безвозмездного оказания дополнительной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б) соразмерного уменьшения стоимости</w:t>
      </w:r>
      <w:r w:rsidR="001F5EFC">
        <w:rPr>
          <w:rFonts w:ascii="Times New Roman" w:eastAsiaTheme="minorEastAsia" w:hAnsi="Times New Roman" w:cs="Times New Roman"/>
          <w:sz w:val="24"/>
          <w:szCs w:val="24"/>
          <w:lang w:eastAsia="ru-RU"/>
        </w:rPr>
        <w:t xml:space="preserve"> </w:t>
      </w:r>
      <w:r w:rsidRPr="002C7091">
        <w:rPr>
          <w:rFonts w:ascii="Times New Roman" w:eastAsiaTheme="minorEastAsia" w:hAnsi="Times New Roman" w:cs="Times New Roman"/>
          <w:sz w:val="24"/>
          <w:szCs w:val="24"/>
          <w:lang w:eastAsia="ru-RU"/>
        </w:rPr>
        <w:t>оказанной дополнительной платной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в) возмещения понесенных им расходов по устранению недостатков ока</w:t>
      </w:r>
      <w:r w:rsidR="001F5EFC">
        <w:rPr>
          <w:rFonts w:ascii="Times New Roman" w:eastAsiaTheme="minorEastAsia" w:hAnsi="Times New Roman" w:cs="Times New Roman"/>
          <w:sz w:val="24"/>
          <w:szCs w:val="24"/>
          <w:lang w:eastAsia="ru-RU"/>
        </w:rPr>
        <w:t xml:space="preserve">занной дополнительной  платной </w:t>
      </w:r>
      <w:r w:rsidRPr="002C7091">
        <w:rPr>
          <w:rFonts w:ascii="Times New Roman" w:eastAsiaTheme="minorEastAsia" w:hAnsi="Times New Roman" w:cs="Times New Roman"/>
          <w:sz w:val="24"/>
          <w:szCs w:val="24"/>
          <w:lang w:eastAsia="ru-RU"/>
        </w:rPr>
        <w:t>услуги своими силами или третьими лицами.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дополнительной платной  услуги не устранены Исполнителем.</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дополнительной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Pr="002C7091">
        <w:rPr>
          <w:rFonts w:ascii="Times New Roman" w:eastAsiaTheme="minorEastAsia" w:hAnsi="Times New Roman" w:cs="Times New Roman"/>
          <w:sz w:val="24"/>
          <w:szCs w:val="24"/>
          <w:lang w:eastAsia="ru-RU"/>
        </w:rPr>
        <w:t xml:space="preserve"> .</w:t>
      </w:r>
      <w:proofErr w:type="gramEnd"/>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5.5.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б) поручить оказать дополнительную платную  услугу третьим лицам за разумную цену и потребовать от Исполнителя возмещения понесенных расходов;</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в) потребовать уменьшения стоимости  дополнительной платной   услуги;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г) расторгнуть настоящий Договор.</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lastRenderedPageBreak/>
        <w:t>5.6.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услуги, а также в связи с недостатками дополнительной платной  услуги в порядке, установленном законодательством Российской Федерации.</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VI. Основания изменения и расторжения договора</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6.1. Условия, на которых заключен настоящий Договор, могут быть изменены по соглашению сторон.</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r w:rsidRPr="002C7091">
        <w:rPr>
          <w:rFonts w:ascii="Times New Roman" w:eastAsiaTheme="minorEastAsia" w:hAnsi="Times New Roman" w:cs="Times New Roman"/>
          <w:b/>
          <w:sz w:val="24"/>
          <w:szCs w:val="24"/>
          <w:lang w:eastAsia="ru-RU"/>
        </w:rPr>
        <w:t>VII. Заключительные положения</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7.1. Настоящий договор вступает в силу со дня его подписания Сторонами и действует до  окончания срока договора.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7.8. С документами, регламентирующими деятельность МБДОУ детского сада № 69 родители (законные представители) ознакомлены____________________________________</w:t>
      </w:r>
    </w:p>
    <w:p w:rsidR="002C7091" w:rsidRPr="002C7091" w:rsidRDefault="002C7091" w:rsidP="002C7091">
      <w:pPr>
        <w:spacing w:after="0" w:line="240" w:lineRule="auto"/>
        <w:jc w:val="center"/>
        <w:rPr>
          <w:rFonts w:ascii="Times New Roman" w:eastAsiaTheme="minorEastAsia" w:hAnsi="Times New Roman" w:cs="Times New Roman"/>
          <w:b/>
          <w:sz w:val="24"/>
          <w:szCs w:val="24"/>
          <w:lang w:eastAsia="ru-RU"/>
        </w:rPr>
      </w:pPr>
    </w:p>
    <w:p w:rsidR="002C7091" w:rsidRPr="002C7091" w:rsidRDefault="00CE4EAA" w:rsidP="002C7091">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252.3pt;margin-top:27.5pt;width:258pt;height:218.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" filled="f" stroked="f" strokeweight=".5pt">
            <v:textbox>
              <w:txbxContent>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Заказчик:</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_____________________________</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_____________________________</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(фамилия, имя и отчество)</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______________________________        </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______________________________                                         </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(адрес места жительства)</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______________________________</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(паспортные данные)</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______________________________</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(контактные данные)</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______________________________</w:t>
                  </w:r>
                </w:p>
                <w:p w:rsidR="003E0D0C" w:rsidRPr="002C7091" w:rsidRDefault="003E0D0C" w:rsidP="003E0D0C">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(подпись)</w:t>
                  </w:r>
                </w:p>
                <w:p w:rsidR="003E0D0C" w:rsidRDefault="003E0D0C"/>
              </w:txbxContent>
            </v:textbox>
          </v:shape>
        </w:pict>
      </w:r>
      <w:r w:rsidR="002C7091" w:rsidRPr="002C7091">
        <w:rPr>
          <w:rFonts w:ascii="Times New Roman" w:eastAsiaTheme="minorEastAsia" w:hAnsi="Times New Roman" w:cs="Times New Roman"/>
          <w:b/>
          <w:sz w:val="24"/>
          <w:szCs w:val="24"/>
          <w:lang w:eastAsia="ru-RU"/>
        </w:rPr>
        <w:t>VIII. Реквизиты и подписи сторон</w:t>
      </w:r>
    </w:p>
    <w:p w:rsidR="002C7091" w:rsidRPr="002C7091" w:rsidRDefault="002C7091" w:rsidP="002C7091">
      <w:pPr>
        <w:spacing w:after="0" w:line="240" w:lineRule="auto"/>
        <w:rPr>
          <w:rFonts w:ascii="Times New Roman" w:eastAsiaTheme="minorEastAsia" w:hAnsi="Times New Roman" w:cs="Times New Roman"/>
          <w:sz w:val="24"/>
          <w:szCs w:val="24"/>
          <w:lang w:eastAsia="ru-RU"/>
        </w:rPr>
        <w:sectPr w:rsidR="002C7091" w:rsidRPr="002C7091" w:rsidSect="007A52FB">
          <w:pgSz w:w="11906" w:h="16838"/>
          <w:pgMar w:top="426" w:right="707" w:bottom="851" w:left="851" w:header="709" w:footer="709" w:gutter="0"/>
          <w:cols w:space="720"/>
        </w:sectPr>
      </w:pP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Исполнитель: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Муниципальное бюджетное дошкольное    образовательное учреждение детский сад № 69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г. Уссурийск, ул. Андрея Кушнира,2</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ИНН 2511049722 КПП 251101001</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Л/с 20206У31160</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БИК 040507001</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proofErr w:type="spellStart"/>
      <w:r w:rsidRPr="002C7091">
        <w:rPr>
          <w:rFonts w:ascii="Times New Roman" w:eastAsiaTheme="minorEastAsia" w:hAnsi="Times New Roman" w:cs="Times New Roman"/>
          <w:sz w:val="24"/>
          <w:szCs w:val="24"/>
          <w:lang w:eastAsia="ru-RU"/>
        </w:rPr>
        <w:t>р</w:t>
      </w:r>
      <w:proofErr w:type="spellEnd"/>
      <w:r w:rsidRPr="002C7091">
        <w:rPr>
          <w:rFonts w:ascii="Times New Roman" w:eastAsiaTheme="minorEastAsia" w:hAnsi="Times New Roman" w:cs="Times New Roman"/>
          <w:sz w:val="24"/>
          <w:szCs w:val="24"/>
          <w:lang w:eastAsia="ru-RU"/>
        </w:rPr>
        <w:t>/</w:t>
      </w:r>
      <w:proofErr w:type="spellStart"/>
      <w:r w:rsidRPr="002C7091">
        <w:rPr>
          <w:rFonts w:ascii="Times New Roman" w:eastAsiaTheme="minorEastAsia" w:hAnsi="Times New Roman" w:cs="Times New Roman"/>
          <w:sz w:val="24"/>
          <w:szCs w:val="24"/>
          <w:lang w:eastAsia="ru-RU"/>
        </w:rPr>
        <w:t>сч</w:t>
      </w:r>
      <w:proofErr w:type="spellEnd"/>
      <w:r w:rsidRPr="002C7091">
        <w:rPr>
          <w:rFonts w:ascii="Times New Roman" w:eastAsiaTheme="minorEastAsia" w:hAnsi="Times New Roman" w:cs="Times New Roman"/>
          <w:sz w:val="24"/>
          <w:szCs w:val="24"/>
          <w:lang w:eastAsia="ru-RU"/>
        </w:rPr>
        <w:t xml:space="preserve"> 40701810405071000001 в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ГРКЦ ГУ Банка России по </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Приморскому краю г. Владивосток</w:t>
      </w:r>
    </w:p>
    <w:p w:rsidR="002C7091" w:rsidRPr="002C7091"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________________ И.В.Кореева</w:t>
      </w:r>
    </w:p>
    <w:p w:rsidR="003E0D0C" w:rsidRDefault="002C7091" w:rsidP="002C7091">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          (подпись заведующего)</w:t>
      </w:r>
    </w:p>
    <w:p w:rsidR="003E0D0C" w:rsidRDefault="003E0D0C" w:rsidP="002C7091">
      <w:pPr>
        <w:spacing w:after="0" w:line="240" w:lineRule="auto"/>
        <w:jc w:val="both"/>
        <w:rPr>
          <w:rFonts w:ascii="Times New Roman" w:eastAsiaTheme="minorEastAsia" w:hAnsi="Times New Roman" w:cs="Times New Roman"/>
          <w:sz w:val="24"/>
          <w:szCs w:val="24"/>
          <w:lang w:eastAsia="ru-RU"/>
        </w:rPr>
      </w:pPr>
    </w:p>
    <w:p w:rsidR="002C7091" w:rsidRDefault="002C7091"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Pr="002C7091" w:rsidRDefault="00063746" w:rsidP="002C7091">
      <w:pPr>
        <w:spacing w:after="0" w:line="240" w:lineRule="auto"/>
        <w:jc w:val="both"/>
        <w:rPr>
          <w:rFonts w:ascii="Times New Roman" w:eastAsiaTheme="minorEastAsia" w:hAnsi="Times New Roman" w:cs="Times New Roman"/>
          <w:sz w:val="24"/>
          <w:szCs w:val="24"/>
          <w:lang w:eastAsia="ru-RU"/>
        </w:rPr>
      </w:pP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 xml:space="preserve">М.П.       </w:t>
      </w: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Отметка о получении 2-го экземпляра</w:t>
      </w: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Заказчиком</w:t>
      </w:r>
    </w:p>
    <w:p w:rsidR="00063746" w:rsidRPr="002C7091" w:rsidRDefault="00063746" w:rsidP="00063746">
      <w:pPr>
        <w:spacing w:after="0" w:line="240" w:lineRule="auto"/>
        <w:jc w:val="both"/>
        <w:rPr>
          <w:rFonts w:ascii="Times New Roman" w:eastAsiaTheme="minorEastAsia" w:hAnsi="Times New Roman" w:cs="Times New Roman"/>
          <w:sz w:val="24"/>
          <w:szCs w:val="24"/>
          <w:lang w:eastAsia="ru-RU"/>
        </w:rPr>
      </w:pPr>
      <w:r w:rsidRPr="002C7091">
        <w:rPr>
          <w:rFonts w:ascii="Times New Roman" w:eastAsiaTheme="minorEastAsia" w:hAnsi="Times New Roman" w:cs="Times New Roman"/>
          <w:sz w:val="24"/>
          <w:szCs w:val="24"/>
          <w:lang w:eastAsia="ru-RU"/>
        </w:rPr>
        <w:t>Дата: ____________ Подпись: ___________</w:t>
      </w:r>
    </w:p>
    <w:p w:rsidR="002C7091" w:rsidRPr="002C7091" w:rsidRDefault="002C7091" w:rsidP="002C7091">
      <w:pPr>
        <w:spacing w:after="0" w:line="240" w:lineRule="auto"/>
        <w:rPr>
          <w:rFonts w:ascii="Times New Roman" w:eastAsiaTheme="minorEastAsia" w:hAnsi="Times New Roman" w:cs="Times New Roman"/>
          <w:sz w:val="24"/>
          <w:szCs w:val="24"/>
          <w:lang w:eastAsia="ru-RU"/>
        </w:rPr>
        <w:sectPr w:rsidR="002C7091" w:rsidRPr="002C7091">
          <w:type w:val="continuous"/>
          <w:pgSz w:w="11906" w:h="16838"/>
          <w:pgMar w:top="1134" w:right="1134" w:bottom="1134" w:left="1134" w:header="709" w:footer="709" w:gutter="0"/>
          <w:cols w:num="2" w:space="708"/>
        </w:sectPr>
      </w:pPr>
    </w:p>
    <w:p w:rsidR="00063746" w:rsidRDefault="00063746" w:rsidP="00063746">
      <w:pPr>
        <w:spacing w:after="160" w:line="256"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№2</w:t>
      </w:r>
    </w:p>
    <w:p w:rsidR="00063746" w:rsidRDefault="00063746" w:rsidP="00063746">
      <w:pPr>
        <w:spacing w:after="0" w:line="256"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Заведующему МБДОУ</w:t>
      </w:r>
    </w:p>
    <w:p w:rsidR="00063746" w:rsidRDefault="00063746" w:rsidP="00063746">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детский сад №69</w:t>
      </w:r>
    </w:p>
    <w:p w:rsidR="00063746" w:rsidRDefault="00063746" w:rsidP="00063746">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И.В. </w:t>
      </w:r>
      <w:proofErr w:type="spellStart"/>
      <w:r>
        <w:rPr>
          <w:rFonts w:ascii="Times New Roman" w:eastAsia="Calibri" w:hAnsi="Times New Roman" w:cs="Times New Roman"/>
          <w:sz w:val="28"/>
          <w:szCs w:val="28"/>
        </w:rPr>
        <w:t>Корее</w:t>
      </w:r>
      <w:r w:rsidRPr="004879DE">
        <w:rPr>
          <w:rFonts w:ascii="Times New Roman" w:eastAsia="Calibri" w:hAnsi="Times New Roman" w:cs="Times New Roman"/>
          <w:sz w:val="28"/>
          <w:szCs w:val="28"/>
        </w:rPr>
        <w:t>вой</w:t>
      </w:r>
      <w:proofErr w:type="spellEnd"/>
    </w:p>
    <w:p w:rsidR="00063746" w:rsidRPr="004879DE" w:rsidRDefault="00063746" w:rsidP="00063746">
      <w:pPr>
        <w:spacing w:after="0" w:line="256"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_________________________</w:t>
      </w:r>
    </w:p>
    <w:p w:rsidR="00063746" w:rsidRDefault="00063746" w:rsidP="00063746">
      <w:pPr>
        <w:spacing w:after="0" w:line="240" w:lineRule="auto"/>
        <w:jc w:val="center"/>
        <w:rPr>
          <w:rFonts w:ascii="Times New Roman" w:eastAsia="Calibri" w:hAnsi="Times New Roman" w:cs="Times New Roman"/>
          <w:sz w:val="18"/>
          <w:szCs w:val="18"/>
        </w:rPr>
      </w:pPr>
      <w:r w:rsidRPr="004879DE">
        <w:rPr>
          <w:rFonts w:ascii="Times New Roman" w:eastAsia="Calibri" w:hAnsi="Times New Roman" w:cs="Times New Roman"/>
          <w:sz w:val="18"/>
          <w:szCs w:val="18"/>
        </w:rPr>
        <w:t xml:space="preserve">                                                                                                           </w:t>
      </w:r>
      <w:r>
        <w:rPr>
          <w:rFonts w:ascii="Times New Roman" w:eastAsia="Calibri" w:hAnsi="Times New Roman" w:cs="Times New Roman"/>
          <w:sz w:val="18"/>
          <w:szCs w:val="18"/>
        </w:rPr>
        <w:tab/>
      </w:r>
      <w:r>
        <w:rPr>
          <w:rFonts w:ascii="Times New Roman" w:eastAsia="Calibri" w:hAnsi="Times New Roman" w:cs="Times New Roman"/>
          <w:sz w:val="18"/>
          <w:szCs w:val="18"/>
        </w:rPr>
        <w:tab/>
      </w:r>
      <w:r w:rsidRPr="004879DE">
        <w:rPr>
          <w:rFonts w:ascii="Times New Roman" w:eastAsia="Calibri" w:hAnsi="Times New Roman" w:cs="Times New Roman"/>
          <w:sz w:val="18"/>
          <w:szCs w:val="18"/>
        </w:rPr>
        <w:t>(Ф.И.О. родителя) законного представителя</w:t>
      </w:r>
    </w:p>
    <w:p w:rsidR="00063746" w:rsidRDefault="00063746" w:rsidP="00063746">
      <w:pPr>
        <w:spacing w:after="0" w:line="240" w:lineRule="auto"/>
        <w:ind w:left="6372" w:firstLine="708"/>
        <w:jc w:val="center"/>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проживающего по адресу:                       </w:t>
      </w:r>
      <w:r>
        <w:rPr>
          <w:rFonts w:ascii="Times New Roman" w:eastAsia="Calibri" w:hAnsi="Times New Roman" w:cs="Times New Roman"/>
          <w:sz w:val="28"/>
          <w:szCs w:val="28"/>
        </w:rPr>
        <w:t xml:space="preserve">                   </w:t>
      </w:r>
    </w:p>
    <w:p w:rsidR="00063746" w:rsidRDefault="00063746" w:rsidP="00063746">
      <w:pPr>
        <w:spacing w:after="0" w:line="240" w:lineRule="auto"/>
        <w:ind w:left="6372"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w:t>
      </w:r>
    </w:p>
    <w:p w:rsidR="00063746" w:rsidRDefault="00063746" w:rsidP="00063746">
      <w:pPr>
        <w:spacing w:after="0" w:line="240" w:lineRule="auto"/>
        <w:ind w:left="6372" w:firstLine="708"/>
        <w:jc w:val="center"/>
        <w:rPr>
          <w:rFonts w:ascii="Times New Roman" w:eastAsia="Calibri" w:hAnsi="Times New Roman" w:cs="Times New Roman"/>
          <w:sz w:val="28"/>
          <w:szCs w:val="28"/>
        </w:rPr>
      </w:pPr>
      <w:r w:rsidRPr="004879DE">
        <w:rPr>
          <w:rFonts w:ascii="Times New Roman" w:eastAsia="Calibri" w:hAnsi="Times New Roman" w:cs="Times New Roman"/>
          <w:sz w:val="28"/>
          <w:szCs w:val="28"/>
        </w:rPr>
        <w:t>______________________</w:t>
      </w:r>
    </w:p>
    <w:p w:rsidR="00063746" w:rsidRPr="004879DE" w:rsidRDefault="00063746" w:rsidP="00063746">
      <w:pPr>
        <w:spacing w:after="0" w:line="240" w:lineRule="auto"/>
        <w:ind w:left="6372" w:firstLine="708"/>
        <w:jc w:val="center"/>
        <w:rPr>
          <w:rFonts w:ascii="Times New Roman" w:eastAsia="Calibri" w:hAnsi="Times New Roman" w:cs="Times New Roman"/>
          <w:sz w:val="20"/>
          <w:szCs w:val="20"/>
        </w:rPr>
      </w:pPr>
      <w:r w:rsidRPr="004879DE">
        <w:rPr>
          <w:rFonts w:ascii="Times New Roman" w:eastAsia="Calibri" w:hAnsi="Times New Roman" w:cs="Times New Roman"/>
          <w:sz w:val="20"/>
          <w:szCs w:val="20"/>
        </w:rPr>
        <w:t>(контактный телефон)</w:t>
      </w:r>
    </w:p>
    <w:p w:rsidR="00063746" w:rsidRPr="004879DE" w:rsidRDefault="00063746" w:rsidP="00063746">
      <w:pPr>
        <w:spacing w:after="0" w:line="240" w:lineRule="auto"/>
        <w:jc w:val="center"/>
        <w:rPr>
          <w:rFonts w:ascii="Times New Roman" w:eastAsia="Calibri" w:hAnsi="Times New Roman" w:cs="Times New Roman"/>
          <w:sz w:val="28"/>
          <w:szCs w:val="28"/>
        </w:rPr>
      </w:pPr>
    </w:p>
    <w:p w:rsidR="00063746" w:rsidRPr="004879DE" w:rsidRDefault="00063746" w:rsidP="00063746">
      <w:pPr>
        <w:spacing w:after="0" w:line="240" w:lineRule="auto"/>
        <w:jc w:val="center"/>
        <w:rPr>
          <w:rFonts w:ascii="Times New Roman" w:eastAsia="Calibri" w:hAnsi="Times New Roman" w:cs="Times New Roman"/>
          <w:sz w:val="28"/>
          <w:szCs w:val="28"/>
        </w:rPr>
      </w:pPr>
    </w:p>
    <w:p w:rsidR="00063746" w:rsidRPr="004879DE" w:rsidRDefault="00063746" w:rsidP="00063746">
      <w:pPr>
        <w:spacing w:after="0" w:line="240" w:lineRule="auto"/>
        <w:jc w:val="center"/>
        <w:rPr>
          <w:rFonts w:ascii="Times New Roman" w:eastAsia="Calibri" w:hAnsi="Times New Roman" w:cs="Times New Roman"/>
          <w:sz w:val="28"/>
          <w:szCs w:val="28"/>
        </w:rPr>
      </w:pPr>
    </w:p>
    <w:p w:rsidR="00063746" w:rsidRPr="004879DE" w:rsidRDefault="00063746" w:rsidP="00063746">
      <w:pPr>
        <w:spacing w:after="0" w:line="240" w:lineRule="auto"/>
        <w:jc w:val="center"/>
        <w:rPr>
          <w:rFonts w:ascii="Times New Roman" w:eastAsia="Calibri" w:hAnsi="Times New Roman" w:cs="Times New Roman"/>
          <w:sz w:val="28"/>
          <w:szCs w:val="28"/>
        </w:rPr>
      </w:pPr>
      <w:r w:rsidRPr="004879DE">
        <w:rPr>
          <w:rFonts w:ascii="Times New Roman" w:eastAsia="Calibri" w:hAnsi="Times New Roman" w:cs="Times New Roman"/>
          <w:sz w:val="28"/>
          <w:szCs w:val="28"/>
        </w:rPr>
        <w:t>Заявление</w:t>
      </w:r>
    </w:p>
    <w:p w:rsidR="00063746" w:rsidRPr="004879DE" w:rsidRDefault="00063746" w:rsidP="00063746">
      <w:pPr>
        <w:pBdr>
          <w:bottom w:val="single" w:sz="12" w:space="1" w:color="auto"/>
        </w:pBd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Прошу отчислить в порядке перевода моего ребенка </w:t>
      </w:r>
    </w:p>
    <w:p w:rsidR="00063746" w:rsidRPr="004879DE" w:rsidRDefault="00063746" w:rsidP="00063746">
      <w:pPr>
        <w:pBdr>
          <w:bottom w:val="single" w:sz="12" w:space="1" w:color="auto"/>
        </w:pBd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jc w:val="center"/>
        <w:rPr>
          <w:rFonts w:ascii="Times New Roman" w:eastAsia="Calibri" w:hAnsi="Times New Roman" w:cs="Times New Roman"/>
          <w:sz w:val="18"/>
          <w:szCs w:val="18"/>
        </w:rPr>
      </w:pPr>
      <w:r w:rsidRPr="004879DE">
        <w:rPr>
          <w:rFonts w:ascii="Times New Roman" w:eastAsia="Calibri" w:hAnsi="Times New Roman" w:cs="Times New Roman"/>
          <w:sz w:val="18"/>
          <w:szCs w:val="18"/>
        </w:rPr>
        <w:t>Ф.И.О. ребенка, полная дата рождения</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из группы № ___, в ____________________________________________________________________________________________________________________________________</w:t>
      </w:r>
    </w:p>
    <w:p w:rsidR="00063746" w:rsidRPr="004879DE" w:rsidRDefault="00063746" w:rsidP="00063746">
      <w:pPr>
        <w:spacing w:after="0" w:line="240" w:lineRule="auto"/>
        <w:jc w:val="center"/>
        <w:rPr>
          <w:rFonts w:ascii="Times New Roman" w:eastAsia="Calibri" w:hAnsi="Times New Roman" w:cs="Times New Roman"/>
          <w:sz w:val="18"/>
          <w:szCs w:val="18"/>
        </w:rPr>
      </w:pPr>
      <w:r w:rsidRPr="004879DE">
        <w:rPr>
          <w:rFonts w:ascii="Times New Roman" w:eastAsia="Calibri" w:hAnsi="Times New Roman" w:cs="Times New Roman"/>
          <w:sz w:val="18"/>
          <w:szCs w:val="18"/>
        </w:rPr>
        <w:t>(наименование принимающей организации, в случае переезда в др.</w:t>
      </w:r>
      <w:r>
        <w:rPr>
          <w:rFonts w:ascii="Times New Roman" w:eastAsia="Calibri" w:hAnsi="Times New Roman" w:cs="Times New Roman"/>
          <w:sz w:val="18"/>
          <w:szCs w:val="18"/>
        </w:rPr>
        <w:t xml:space="preserve"> </w:t>
      </w:r>
      <w:r w:rsidRPr="004879DE">
        <w:rPr>
          <w:rFonts w:ascii="Times New Roman" w:eastAsia="Calibri" w:hAnsi="Times New Roman" w:cs="Times New Roman"/>
          <w:sz w:val="18"/>
          <w:szCs w:val="18"/>
        </w:rPr>
        <w:t>местность –указать в том числе населенный пункт, муниципальное образование, субъект Российской Федерации)</w:t>
      </w: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Default="00063746" w:rsidP="00063746">
      <w:pPr>
        <w:spacing w:after="0" w:line="240" w:lineRule="auto"/>
        <w:jc w:val="center"/>
        <w:rPr>
          <w:rFonts w:ascii="Times New Roman" w:eastAsia="Calibri" w:hAnsi="Times New Roman" w:cs="Times New Roman"/>
          <w:sz w:val="18"/>
          <w:szCs w:val="18"/>
        </w:rPr>
      </w:pPr>
      <w:r w:rsidRPr="004879DE">
        <w:rPr>
          <w:rFonts w:ascii="Times New Roman" w:eastAsia="Calibri" w:hAnsi="Times New Roman" w:cs="Times New Roman"/>
          <w:sz w:val="18"/>
          <w:szCs w:val="18"/>
        </w:rPr>
        <w:t>_____________________                                                                         _______________________</w:t>
      </w:r>
    </w:p>
    <w:p w:rsidR="00063746" w:rsidRPr="004879DE" w:rsidRDefault="00063746" w:rsidP="00063746">
      <w:pPr>
        <w:spacing w:after="0" w:line="240" w:lineRule="auto"/>
        <w:jc w:val="center"/>
        <w:rPr>
          <w:rFonts w:ascii="Times New Roman" w:eastAsia="Calibri" w:hAnsi="Times New Roman" w:cs="Times New Roman"/>
          <w:sz w:val="18"/>
          <w:szCs w:val="18"/>
        </w:rPr>
      </w:pPr>
      <w:r w:rsidRPr="004879DE">
        <w:rPr>
          <w:rFonts w:ascii="Times New Roman" w:eastAsia="Calibri" w:hAnsi="Times New Roman" w:cs="Times New Roman"/>
          <w:sz w:val="28"/>
          <w:szCs w:val="28"/>
        </w:rPr>
        <w:t xml:space="preserve">дата                                                                             подпись </w:t>
      </w: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Default="00063746" w:rsidP="00063746">
      <w:pPr>
        <w:spacing w:after="0" w:line="240" w:lineRule="auto"/>
        <w:rPr>
          <w:rFonts w:ascii="Times New Roman" w:eastAsia="Calibri" w:hAnsi="Times New Roman" w:cs="Times New Roman"/>
          <w:sz w:val="28"/>
          <w:szCs w:val="28"/>
        </w:rPr>
      </w:pPr>
    </w:p>
    <w:p w:rsidR="003014AD" w:rsidRPr="004879DE" w:rsidRDefault="003014AD" w:rsidP="00063746">
      <w:pPr>
        <w:spacing w:after="0" w:line="240" w:lineRule="auto"/>
        <w:rPr>
          <w:rFonts w:ascii="Times New Roman" w:eastAsia="Calibri" w:hAnsi="Times New Roman" w:cs="Times New Roman"/>
          <w:sz w:val="28"/>
          <w:szCs w:val="28"/>
        </w:rPr>
      </w:pPr>
    </w:p>
    <w:p w:rsidR="00063746" w:rsidRDefault="00063746" w:rsidP="00063746">
      <w:pPr>
        <w:spacing w:after="0" w:line="240" w:lineRule="auto"/>
        <w:rPr>
          <w:rFonts w:ascii="Times New Roman" w:eastAsia="Calibri" w:hAnsi="Times New Roman" w:cs="Times New Roman"/>
          <w:sz w:val="28"/>
          <w:szCs w:val="28"/>
        </w:rPr>
      </w:pPr>
    </w:p>
    <w:p w:rsidR="00063746"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160" w:line="256"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№3</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Заведующему МБДОУ</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детский сад №69</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И.В. </w:t>
      </w:r>
      <w:proofErr w:type="spellStart"/>
      <w:r>
        <w:rPr>
          <w:rFonts w:ascii="Times New Roman" w:eastAsia="Calibri" w:hAnsi="Times New Roman" w:cs="Times New Roman"/>
          <w:sz w:val="28"/>
          <w:szCs w:val="28"/>
        </w:rPr>
        <w:t>Корее</w:t>
      </w:r>
      <w:r w:rsidRPr="004879DE">
        <w:rPr>
          <w:rFonts w:ascii="Times New Roman" w:eastAsia="Calibri" w:hAnsi="Times New Roman" w:cs="Times New Roman"/>
          <w:sz w:val="28"/>
          <w:szCs w:val="28"/>
        </w:rPr>
        <w:t>вой</w:t>
      </w:r>
      <w:proofErr w:type="spellEnd"/>
    </w:p>
    <w:p w:rsidR="00063746" w:rsidRPr="004879DE" w:rsidRDefault="00063746" w:rsidP="00063746">
      <w:pPr>
        <w:spacing w:after="0" w:line="240" w:lineRule="auto"/>
        <w:jc w:val="center"/>
        <w:rPr>
          <w:rFonts w:ascii="Times New Roman" w:eastAsia="Calibri" w:hAnsi="Times New Roman" w:cs="Times New Roman"/>
          <w:sz w:val="28"/>
          <w:szCs w:val="28"/>
        </w:rPr>
      </w:pPr>
    </w:p>
    <w:p w:rsidR="00063746" w:rsidRPr="004879DE" w:rsidRDefault="00063746" w:rsidP="00063746">
      <w:pPr>
        <w:spacing w:after="0" w:line="240" w:lineRule="auto"/>
        <w:jc w:val="right"/>
        <w:rPr>
          <w:rFonts w:ascii="Times New Roman" w:eastAsia="Calibri" w:hAnsi="Times New Roman" w:cs="Times New Roman"/>
          <w:sz w:val="18"/>
          <w:szCs w:val="18"/>
        </w:rPr>
      </w:pPr>
      <w:r w:rsidRPr="004879DE">
        <w:rPr>
          <w:rFonts w:ascii="Times New Roman" w:eastAsia="Calibri" w:hAnsi="Times New Roman" w:cs="Times New Roman"/>
          <w:sz w:val="18"/>
          <w:szCs w:val="18"/>
        </w:rPr>
        <w:t xml:space="preserve">                                                                                                      (Ф.И.О. родителя) законного представителя</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проживающего по адресу:</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_________________________</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_________________________</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(контактный телефон)</w:t>
      </w:r>
    </w:p>
    <w:p w:rsidR="00063746" w:rsidRPr="004879DE" w:rsidRDefault="00063746" w:rsidP="00063746">
      <w:pPr>
        <w:spacing w:after="0" w:line="240" w:lineRule="auto"/>
        <w:jc w:val="center"/>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Прошу принять моего ребенка __________________________________________________________________</w:t>
      </w:r>
    </w:p>
    <w:p w:rsidR="00063746" w:rsidRPr="004879DE" w:rsidRDefault="00063746" w:rsidP="00063746">
      <w:pPr>
        <w:spacing w:after="0" w:line="240" w:lineRule="auto"/>
        <w:jc w:val="center"/>
        <w:rPr>
          <w:rFonts w:ascii="Times New Roman" w:eastAsia="Calibri" w:hAnsi="Times New Roman" w:cs="Times New Roman"/>
          <w:sz w:val="18"/>
          <w:szCs w:val="18"/>
        </w:rPr>
      </w:pPr>
      <w:r w:rsidRPr="004879DE">
        <w:rPr>
          <w:rFonts w:ascii="Times New Roman" w:eastAsia="Calibri" w:hAnsi="Times New Roman" w:cs="Times New Roman"/>
          <w:sz w:val="18"/>
          <w:szCs w:val="18"/>
        </w:rPr>
        <w:t>(Ф.И.О. ребенка)</w:t>
      </w:r>
    </w:p>
    <w:p w:rsidR="00063746" w:rsidRPr="004879DE" w:rsidRDefault="00063746" w:rsidP="00063746">
      <w:pPr>
        <w:spacing w:after="0" w:line="240" w:lineRule="auto"/>
        <w:jc w:val="center"/>
        <w:rPr>
          <w:rFonts w:ascii="Times New Roman" w:eastAsia="Calibri" w:hAnsi="Times New Roman" w:cs="Times New Roman"/>
          <w:sz w:val="18"/>
          <w:szCs w:val="18"/>
        </w:rPr>
      </w:pP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«_________» _____________________ 20____________ года рождения,</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Место рождения ___________________________________________________,</w:t>
      </w:r>
    </w:p>
    <w:p w:rsidR="00063746" w:rsidRPr="004879DE" w:rsidRDefault="00063746" w:rsidP="00063746">
      <w:pPr>
        <w:pBdr>
          <w:bottom w:val="single" w:sz="12" w:space="1" w:color="auto"/>
        </w:pBd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проживающего по адресу____________________________________________ на обучение по программе дошкольного об</w:t>
      </w:r>
      <w:r>
        <w:rPr>
          <w:rFonts w:ascii="Times New Roman" w:eastAsia="Calibri" w:hAnsi="Times New Roman" w:cs="Times New Roman"/>
          <w:sz w:val="28"/>
          <w:szCs w:val="28"/>
        </w:rPr>
        <w:t>разования в МБДОУ детский сад №69</w:t>
      </w:r>
      <w:r w:rsidRPr="004879DE">
        <w:rPr>
          <w:rFonts w:ascii="Times New Roman" w:eastAsia="Calibri" w:hAnsi="Times New Roman" w:cs="Times New Roman"/>
          <w:sz w:val="28"/>
          <w:szCs w:val="28"/>
        </w:rPr>
        <w:t xml:space="preserve"> в группу полного дня в порядке перевода из </w:t>
      </w:r>
    </w:p>
    <w:p w:rsidR="00063746" w:rsidRPr="004879DE" w:rsidRDefault="00063746" w:rsidP="00063746">
      <w:pPr>
        <w:pBdr>
          <w:bottom w:val="single" w:sz="12" w:space="1" w:color="auto"/>
        </w:pBd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 xml:space="preserve">      </w:t>
      </w:r>
      <w:r w:rsidRPr="004879DE">
        <w:rPr>
          <w:rFonts w:ascii="Times New Roman" w:eastAsia="Calibri" w:hAnsi="Times New Roman" w:cs="Times New Roman"/>
          <w:sz w:val="18"/>
          <w:szCs w:val="18"/>
        </w:rPr>
        <w:t>наименование исходной организации, в случае переезда в другую местность – указать в том числе и населенный пункт, муниципальное образование, субъект Российской Федерации)</w:t>
      </w:r>
      <w:r w:rsidRPr="004879DE">
        <w:rPr>
          <w:rFonts w:ascii="Times New Roman" w:eastAsia="Calibri" w:hAnsi="Times New Roman" w:cs="Times New Roman"/>
          <w:sz w:val="28"/>
          <w:szCs w:val="28"/>
        </w:rPr>
        <w:t xml:space="preserve">    </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Сообщаю сведения о родителях (законных представителях) ребенка:</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Мать: Ф.И.О.______________________________________________________</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Место жительства__________________________________________________</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Телефон (мобильный)_______________________________________________</w:t>
      </w: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Отец: Ф.И.О.______________________________________________________</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Место жительства__________________________________________________</w:t>
      </w:r>
    </w:p>
    <w:p w:rsidR="00063746" w:rsidRPr="004879DE" w:rsidRDefault="00063746" w:rsidP="00063746">
      <w:pPr>
        <w:spacing w:after="0" w:line="240" w:lineRule="auto"/>
        <w:rPr>
          <w:rFonts w:ascii="Times New Roman" w:eastAsia="Calibri" w:hAnsi="Times New Roman" w:cs="Times New Roman"/>
          <w:sz w:val="28"/>
          <w:szCs w:val="28"/>
        </w:rPr>
      </w:pPr>
      <w:r w:rsidRPr="004879DE">
        <w:rPr>
          <w:rFonts w:ascii="Times New Roman" w:eastAsia="Calibri" w:hAnsi="Times New Roman" w:cs="Times New Roman"/>
          <w:sz w:val="28"/>
          <w:szCs w:val="28"/>
        </w:rPr>
        <w:t>Телефон (мобильный)_______________________________________________</w:t>
      </w:r>
    </w:p>
    <w:p w:rsidR="00063746" w:rsidRPr="004879DE" w:rsidRDefault="00063746" w:rsidP="00063746">
      <w:pPr>
        <w:spacing w:after="0" w:line="240" w:lineRule="auto"/>
        <w:jc w:val="both"/>
        <w:rPr>
          <w:rFonts w:ascii="Times New Roman" w:eastAsia="Calibri" w:hAnsi="Times New Roman" w:cs="Times New Roman"/>
          <w:sz w:val="28"/>
          <w:szCs w:val="28"/>
        </w:rPr>
      </w:pPr>
    </w:p>
    <w:p w:rsidR="00063746" w:rsidRPr="004879DE" w:rsidRDefault="00063746" w:rsidP="00063746">
      <w:pPr>
        <w:spacing w:after="0" w:line="240" w:lineRule="auto"/>
        <w:jc w:val="both"/>
        <w:rPr>
          <w:rFonts w:ascii="Times New Roman" w:eastAsia="Calibri" w:hAnsi="Times New Roman" w:cs="Times New Roman"/>
          <w:sz w:val="28"/>
          <w:szCs w:val="28"/>
        </w:rPr>
      </w:pPr>
      <w:r w:rsidRPr="004879DE">
        <w:rPr>
          <w:rFonts w:ascii="Times New Roman" w:eastAsia="Calibri" w:hAnsi="Times New Roman" w:cs="Times New Roman"/>
          <w:sz w:val="28"/>
          <w:szCs w:val="28"/>
        </w:rPr>
        <w:t>С Уставом, лицензией на осуществление образовательной деятельности, правилами внутреннего распорядка воспитанников, Постановлением Администрации «Об утверждении перечня территорий, закрепленных за МБДОУ» и другими документами, регламентирующими организацию и осуществление образовательной деятельности, правами и обязанностями воспитанников ознакомлен (а).</w:t>
      </w:r>
    </w:p>
    <w:p w:rsidR="00063746" w:rsidRPr="004879DE" w:rsidRDefault="00063746" w:rsidP="00063746">
      <w:pPr>
        <w:spacing w:after="0" w:line="240" w:lineRule="auto"/>
        <w:jc w:val="both"/>
        <w:rPr>
          <w:rFonts w:ascii="Times New Roman" w:eastAsia="Calibri" w:hAnsi="Times New Roman" w:cs="Times New Roman"/>
          <w:sz w:val="28"/>
          <w:szCs w:val="28"/>
        </w:rPr>
      </w:pPr>
    </w:p>
    <w:p w:rsidR="00063746" w:rsidRPr="004879DE" w:rsidRDefault="00063746" w:rsidP="00063746">
      <w:pPr>
        <w:spacing w:after="0" w:line="240" w:lineRule="auto"/>
        <w:rPr>
          <w:rFonts w:ascii="Times New Roman" w:eastAsia="Calibri" w:hAnsi="Times New Roman" w:cs="Times New Roman"/>
          <w:sz w:val="28"/>
          <w:szCs w:val="28"/>
        </w:rPr>
      </w:pP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«_____»_________________ 20______г</w:t>
      </w:r>
    </w:p>
    <w:p w:rsidR="00063746" w:rsidRPr="004879DE" w:rsidRDefault="00063746" w:rsidP="00063746">
      <w:pPr>
        <w:spacing w:after="0" w:line="240" w:lineRule="auto"/>
        <w:jc w:val="right"/>
        <w:rPr>
          <w:rFonts w:ascii="Times New Roman" w:eastAsia="Calibri" w:hAnsi="Times New Roman" w:cs="Times New Roman"/>
          <w:sz w:val="28"/>
          <w:szCs w:val="28"/>
        </w:rPr>
      </w:pPr>
      <w:r w:rsidRPr="004879DE">
        <w:rPr>
          <w:rFonts w:ascii="Times New Roman" w:eastAsia="Calibri" w:hAnsi="Times New Roman" w:cs="Times New Roman"/>
          <w:sz w:val="28"/>
          <w:szCs w:val="28"/>
        </w:rPr>
        <w:t>______________ /__________________</w:t>
      </w:r>
    </w:p>
    <w:p w:rsidR="00063746" w:rsidRDefault="00063746" w:rsidP="00063746">
      <w:pPr>
        <w:autoSpaceDE w:val="0"/>
        <w:autoSpaceDN w:val="0"/>
        <w:adjustRightInd w:val="0"/>
        <w:spacing w:after="0"/>
        <w:ind w:left="7230"/>
        <w:jc w:val="both"/>
        <w:rPr>
          <w:rFonts w:ascii="Times New Roman" w:hAnsi="Times New Roman" w:cs="Times New Roman"/>
        </w:rPr>
      </w:pPr>
    </w:p>
    <w:sectPr w:rsidR="00063746" w:rsidSect="00DC4467">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0C" w:rsidRDefault="00E7530C" w:rsidP="00A5691E">
      <w:pPr>
        <w:spacing w:after="0" w:line="240" w:lineRule="auto"/>
      </w:pPr>
      <w:r>
        <w:separator/>
      </w:r>
    </w:p>
  </w:endnote>
  <w:endnote w:type="continuationSeparator" w:id="0">
    <w:p w:rsidR="00E7530C" w:rsidRDefault="00E7530C" w:rsidP="00A56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0C" w:rsidRDefault="00E7530C" w:rsidP="00A5691E">
      <w:pPr>
        <w:spacing w:after="0" w:line="240" w:lineRule="auto"/>
      </w:pPr>
      <w:r>
        <w:separator/>
      </w:r>
    </w:p>
  </w:footnote>
  <w:footnote w:type="continuationSeparator" w:id="0">
    <w:p w:rsidR="00E7530C" w:rsidRDefault="00E7530C" w:rsidP="00A56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23027"/>
      <w:docPartObj>
        <w:docPartGallery w:val="Page Numbers (Top of Page)"/>
        <w:docPartUnique/>
      </w:docPartObj>
    </w:sdtPr>
    <w:sdtContent>
      <w:p w:rsidR="006400A4" w:rsidRDefault="00CE4EAA">
        <w:pPr>
          <w:pStyle w:val="a3"/>
          <w:jc w:val="center"/>
        </w:pPr>
        <w:r>
          <w:fldChar w:fldCharType="begin"/>
        </w:r>
        <w:r w:rsidR="00A055A4">
          <w:instrText xml:space="preserve"> PAGE   \* MERGEFORMAT </w:instrText>
        </w:r>
        <w:r>
          <w:fldChar w:fldCharType="separate"/>
        </w:r>
        <w:r w:rsidR="004E5E24">
          <w:rPr>
            <w:noProof/>
          </w:rPr>
          <w:t>11</w:t>
        </w:r>
        <w:r>
          <w:rPr>
            <w:noProof/>
          </w:rPr>
          <w:fldChar w:fldCharType="end"/>
        </w:r>
      </w:p>
    </w:sdtContent>
  </w:sdt>
  <w:p w:rsidR="00A5691E" w:rsidRDefault="00A5691E">
    <w:pPr>
      <w:pStyle w:val="a3"/>
    </w:pPr>
  </w:p>
  <w:p w:rsidR="00D56407" w:rsidRDefault="00D564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6DAF"/>
    <w:multiLevelType w:val="multilevel"/>
    <w:tmpl w:val="4DF63B0E"/>
    <w:lvl w:ilvl="0">
      <w:start w:val="2"/>
      <w:numFmt w:val="decimal"/>
      <w:lvlText w:val="%1."/>
      <w:lvlJc w:val="left"/>
      <w:pPr>
        <w:ind w:left="570" w:hanging="570"/>
      </w:pPr>
      <w:rPr>
        <w:rFonts w:hint="default"/>
        <w:color w:val="000000"/>
      </w:rPr>
    </w:lvl>
    <w:lvl w:ilvl="1">
      <w:start w:val="2"/>
      <w:numFmt w:val="decimal"/>
      <w:lvlText w:val="%1.%2."/>
      <w:lvlJc w:val="left"/>
      <w:pPr>
        <w:ind w:left="570" w:hanging="570"/>
      </w:pPr>
      <w:rPr>
        <w:rFonts w:hint="default"/>
        <w:color w:val="000000"/>
      </w:rPr>
    </w:lvl>
    <w:lvl w:ilvl="2">
      <w:start w:val="1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691E"/>
    <w:rsid w:val="00004630"/>
    <w:rsid w:val="00063746"/>
    <w:rsid w:val="00070810"/>
    <w:rsid w:val="001A4B86"/>
    <w:rsid w:val="001F5EFC"/>
    <w:rsid w:val="002145E1"/>
    <w:rsid w:val="00230259"/>
    <w:rsid w:val="002C7091"/>
    <w:rsid w:val="002D4462"/>
    <w:rsid w:val="003014AD"/>
    <w:rsid w:val="00337AA1"/>
    <w:rsid w:val="00353728"/>
    <w:rsid w:val="003D7D45"/>
    <w:rsid w:val="003E0D0C"/>
    <w:rsid w:val="003E3FE0"/>
    <w:rsid w:val="003E755E"/>
    <w:rsid w:val="00467B79"/>
    <w:rsid w:val="004879DE"/>
    <w:rsid w:val="004E5E24"/>
    <w:rsid w:val="005E0838"/>
    <w:rsid w:val="005E6571"/>
    <w:rsid w:val="0062742B"/>
    <w:rsid w:val="0063790B"/>
    <w:rsid w:val="006400A4"/>
    <w:rsid w:val="007046EF"/>
    <w:rsid w:val="0078524E"/>
    <w:rsid w:val="007A52FB"/>
    <w:rsid w:val="00901090"/>
    <w:rsid w:val="009509D5"/>
    <w:rsid w:val="009A1A06"/>
    <w:rsid w:val="009C56F0"/>
    <w:rsid w:val="00A055A4"/>
    <w:rsid w:val="00A50A5F"/>
    <w:rsid w:val="00A5691E"/>
    <w:rsid w:val="00AD62EB"/>
    <w:rsid w:val="00B23E05"/>
    <w:rsid w:val="00B446B2"/>
    <w:rsid w:val="00B920FE"/>
    <w:rsid w:val="00BF6719"/>
    <w:rsid w:val="00C028A3"/>
    <w:rsid w:val="00CD7365"/>
    <w:rsid w:val="00CE4EAA"/>
    <w:rsid w:val="00D56407"/>
    <w:rsid w:val="00DC4467"/>
    <w:rsid w:val="00DD2350"/>
    <w:rsid w:val="00E05A60"/>
    <w:rsid w:val="00E357F0"/>
    <w:rsid w:val="00E55C15"/>
    <w:rsid w:val="00E7530C"/>
    <w:rsid w:val="00EC6C3A"/>
    <w:rsid w:val="00FC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91E"/>
  </w:style>
  <w:style w:type="paragraph" w:styleId="a5">
    <w:name w:val="footer"/>
    <w:basedOn w:val="a"/>
    <w:link w:val="a6"/>
    <w:uiPriority w:val="99"/>
    <w:unhideWhenUsed/>
    <w:rsid w:val="00A569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91E"/>
  </w:style>
  <w:style w:type="paragraph" w:styleId="a7">
    <w:name w:val="Normal (Web)"/>
    <w:basedOn w:val="a"/>
    <w:rsid w:val="00E5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53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014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14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7356705">
      <w:bodyDiv w:val="1"/>
      <w:marLeft w:val="0"/>
      <w:marRight w:val="0"/>
      <w:marTop w:val="0"/>
      <w:marBottom w:val="0"/>
      <w:divBdr>
        <w:top w:val="none" w:sz="0" w:space="0" w:color="auto"/>
        <w:left w:val="none" w:sz="0" w:space="0" w:color="auto"/>
        <w:bottom w:val="none" w:sz="0" w:space="0" w:color="auto"/>
        <w:right w:val="none" w:sz="0" w:space="0" w:color="auto"/>
      </w:divBdr>
    </w:div>
    <w:div w:id="2046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9681457F41D4EC4DC5F84E9D9F8E41FE6F55025AC8E3A2F0392D0A2229B1241EC784BC6AFB3a116E" TargetMode="External"/><Relationship Id="rId3" Type="http://schemas.openxmlformats.org/officeDocument/2006/relationships/settings" Target="settings.xml"/><Relationship Id="rId7" Type="http://schemas.openxmlformats.org/officeDocument/2006/relationships/hyperlink" Target="consultantplus://offline/ref=A0B9681457F41D4EC4DC5F84E9D9F8E41FE6F55025AC8E3A2F0392D0A2229B1241EC784BC6AFB3a116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OCUME~1\89F3~1\LOCALS~1\Temp\Rar$DI04.625\&#1044;&#1054;&#1043;&#1054;&#1042;&#1054;&#1056;%202014%20&#1053;&#1054;&#1042;&#1067;&#1049;%2029.01.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30/XtuRDsHSac08E77wSLrr/3NIOzQEiPHpA9zH8XrU=</DigestValue>
    </Reference>
    <Reference URI="#idOfficeObject" Type="http://www.w3.org/2000/09/xmldsig#Object">
      <DigestMethod Algorithm="urn:ietf:params:xml:ns:cpxmlsec:algorithms:gostr34112012-256"/>
      <DigestValue>4TgFS/fhraovwYBZX8GyeGTVsm4Q5y8pyCIHex3kHps=</DigestValue>
    </Reference>
  </SignedInfo>
  <SignatureValue>Z2U9N3rJyV5cTPYebm3TOu6AeDsWY9sHPyZT6VK2AI6m7tLa1k4ZtAnEURckb4yR
BoE2ipOt6pdiH7qQZ4xZbA==</SignatureValue>
  <KeyInfo>
    <X509Data>
      <X509Certificate>MIIKnDCCCkmgAwIBAgIUE1+UYExpLwbhKABYg9XBr3KZEQ4wCgYIKoUDBwEBAwIw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jNC90L7QtSDQutCw0LfQvdCw0YfQtdC50YHRgtCy0L4wHhcNMjAwODI3MDMyNzU2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NTgxINC+0YIgMjAuMTIuMjAxODAOBgNVHQ8BAf8EBAMCA/gwggGxBgNVHSUEggGo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L2NybC91Y2ZrXzIwMjAuY3JsMB0GA1UdDgQWBBRE2rwh1fK8XnqgorQv2J8mLAM6
cTAKBggqhQMHAQEDAgNBAB2Vj+/0znFl7rTsFkoLI77BBU8K2LUJ6eSci9Fx04Pc
JUNsJRIylkbKLpHSplNXRMVTYaLhdRHDUPYDkhOetC8=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eH/LR692N5popHc19MXHDUiVsb8=</DigestValue>
      </Reference>
      <Reference URI="/word/document.xml?ContentType=application/vnd.openxmlformats-officedocument.wordprocessingml.document.main+xml">
        <DigestMethod Algorithm="http://www.w3.org/2000/09/xmldsig#sha1"/>
        <DigestValue>BgYgtd86PGijs3527rmiQMRzvTw=</DigestValue>
      </Reference>
      <Reference URI="/word/endnotes.xml?ContentType=application/vnd.openxmlformats-officedocument.wordprocessingml.endnotes+xml">
        <DigestMethod Algorithm="http://www.w3.org/2000/09/xmldsig#sha1"/>
        <DigestValue>l/sT4nyO/ONfAb/3qa2Sf8kq1xE=</DigestValue>
      </Reference>
      <Reference URI="/word/fontTable.xml?ContentType=application/vnd.openxmlformats-officedocument.wordprocessingml.fontTable+xml">
        <DigestMethod Algorithm="http://www.w3.org/2000/09/xmldsig#sha1"/>
        <DigestValue>e+U4S8ow8uMkeV4J02aj9vgOiEE=</DigestValue>
      </Reference>
      <Reference URI="/word/footnotes.xml?ContentType=application/vnd.openxmlformats-officedocument.wordprocessingml.footnotes+xml">
        <DigestMethod Algorithm="http://www.w3.org/2000/09/xmldsig#sha1"/>
        <DigestValue>996KLGdobk5vyIcjat+nY6Qlt0s=</DigestValue>
      </Reference>
      <Reference URI="/word/header1.xml?ContentType=application/vnd.openxmlformats-officedocument.wordprocessingml.header+xml">
        <DigestMethod Algorithm="http://www.w3.org/2000/09/xmldsig#sha1"/>
        <DigestValue>KDOnexlTBQ/vgiSxSmqs6Il9wBs=</DigestValue>
      </Reference>
      <Reference URI="/word/numbering.xml?ContentType=application/vnd.openxmlformats-officedocument.wordprocessingml.numbering+xml">
        <DigestMethod Algorithm="http://www.w3.org/2000/09/xmldsig#sha1"/>
        <DigestValue>OLPk8QtJx4jlzS5Ax1JN3EdzIXg=</DigestValue>
      </Reference>
      <Reference URI="/word/settings.xml?ContentType=application/vnd.openxmlformats-officedocument.wordprocessingml.settings+xml">
        <DigestMethod Algorithm="http://www.w3.org/2000/09/xmldsig#sha1"/>
        <DigestValue>qUDTZCoxdViI3G6FhKGg0aJmHvs=</DigestValue>
      </Reference>
      <Reference URI="/word/styles.xml?ContentType=application/vnd.openxmlformats-officedocument.wordprocessingml.styles+xml">
        <DigestMethod Algorithm="http://www.w3.org/2000/09/xmldsig#sha1"/>
        <DigestValue>WTCXzYNpLtb1X1q/xf1eGBCCSpQ=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H+2oOWcvZb9RG7/pcMdLZotrDWs=</DigestValue>
      </Reference>
    </Manifest>
    <SignatureProperties>
      <SignatureProperty Id="idSignatureTime" Target="#idPackageSignature">
        <mdssi:SignatureTime>
          <mdssi:Format>YYYY-MM-DDThh:mm:ssTZD</mdssi:Format>
          <mdssi:Value>2021-03-10T05:08:15Z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11</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ds69</cp:lastModifiedBy>
  <cp:revision>3</cp:revision>
  <cp:lastPrinted>2020-10-20T23:56:00Z</cp:lastPrinted>
  <dcterms:created xsi:type="dcterms:W3CDTF">2021-03-10T00:55:00Z</dcterms:created>
  <dcterms:modified xsi:type="dcterms:W3CDTF">2021-03-10T05:08:00Z</dcterms:modified>
</cp:coreProperties>
</file>