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Pr="006D4368" w:rsidRDefault="006D4368" w:rsidP="006D4368">
      <w:pPr>
        <w:pStyle w:val="a3"/>
        <w:tabs>
          <w:tab w:val="left" w:pos="5580"/>
        </w:tabs>
        <w:spacing w:after="0" w:line="360" w:lineRule="auto"/>
        <w:ind w:left="-283"/>
        <w:jc w:val="both"/>
        <w:rPr>
          <w:b/>
          <w:sz w:val="20"/>
          <w:szCs w:val="20"/>
        </w:rPr>
      </w:pPr>
      <w:r w:rsidRPr="006D436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bookmarkStart w:id="0" w:name="_GoBack"/>
      <w:r>
        <w:rPr>
          <w:b/>
          <w:sz w:val="20"/>
          <w:szCs w:val="20"/>
        </w:rPr>
        <w:t xml:space="preserve">                                 </w:t>
      </w:r>
      <w:r w:rsidR="004678F4">
        <w:rPr>
          <w:b/>
          <w:sz w:val="20"/>
          <w:szCs w:val="20"/>
        </w:rPr>
        <w:t xml:space="preserve">     </w:t>
      </w:r>
      <w:r w:rsidRPr="006D4368">
        <w:rPr>
          <w:b/>
          <w:sz w:val="20"/>
          <w:szCs w:val="20"/>
        </w:rPr>
        <w:t>«Утверждаю»</w:t>
      </w:r>
    </w:p>
    <w:p w:rsidR="006D4368" w:rsidRPr="006D4368" w:rsidRDefault="006D4368" w:rsidP="006D4368">
      <w:pPr>
        <w:pStyle w:val="a3"/>
        <w:tabs>
          <w:tab w:val="left" w:pos="5580"/>
        </w:tabs>
        <w:spacing w:after="0" w:line="360" w:lineRule="auto"/>
        <w:ind w:left="-283"/>
        <w:jc w:val="both"/>
        <w:rPr>
          <w:b/>
          <w:sz w:val="20"/>
          <w:szCs w:val="20"/>
        </w:rPr>
      </w:pPr>
      <w:r w:rsidRPr="006D4368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</w:t>
      </w:r>
      <w:r w:rsidR="00361B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678F4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Заведующим МБДОУ </w:t>
      </w:r>
      <w:proofErr w:type="spellStart"/>
      <w:r w:rsidRPr="006D4368">
        <w:rPr>
          <w:b/>
          <w:sz w:val="20"/>
          <w:szCs w:val="20"/>
        </w:rPr>
        <w:t>д</w:t>
      </w:r>
      <w:proofErr w:type="spellEnd"/>
      <w:r w:rsidRPr="006D4368">
        <w:rPr>
          <w:b/>
          <w:sz w:val="20"/>
          <w:szCs w:val="20"/>
        </w:rPr>
        <w:t>/с</w:t>
      </w:r>
      <w:r>
        <w:rPr>
          <w:b/>
          <w:sz w:val="20"/>
          <w:szCs w:val="20"/>
        </w:rPr>
        <w:t xml:space="preserve"> </w:t>
      </w:r>
      <w:r w:rsidRPr="006D4368">
        <w:rPr>
          <w:b/>
          <w:sz w:val="20"/>
          <w:szCs w:val="20"/>
        </w:rPr>
        <w:t xml:space="preserve">№69                                                                              </w:t>
      </w:r>
    </w:p>
    <w:p w:rsidR="006D4368" w:rsidRPr="006D4368" w:rsidRDefault="006D4368" w:rsidP="006D4368">
      <w:pPr>
        <w:pStyle w:val="a3"/>
        <w:tabs>
          <w:tab w:val="left" w:pos="5580"/>
        </w:tabs>
        <w:spacing w:after="0" w:line="360" w:lineRule="auto"/>
        <w:ind w:left="-283"/>
        <w:jc w:val="both"/>
        <w:rPr>
          <w:b/>
          <w:sz w:val="20"/>
          <w:szCs w:val="20"/>
        </w:rPr>
      </w:pPr>
      <w:r w:rsidRPr="006D4368">
        <w:rPr>
          <w:b/>
          <w:sz w:val="20"/>
          <w:szCs w:val="20"/>
        </w:rPr>
        <w:tab/>
        <w:t xml:space="preserve">                    </w:t>
      </w:r>
      <w:r>
        <w:rPr>
          <w:b/>
          <w:sz w:val="20"/>
          <w:szCs w:val="20"/>
        </w:rPr>
        <w:t xml:space="preserve">    </w:t>
      </w:r>
      <w:r w:rsidRPr="006D4368">
        <w:rPr>
          <w:b/>
          <w:sz w:val="20"/>
          <w:szCs w:val="20"/>
        </w:rPr>
        <w:t xml:space="preserve"> </w:t>
      </w:r>
      <w:r w:rsidR="004678F4">
        <w:rPr>
          <w:b/>
          <w:sz w:val="20"/>
          <w:szCs w:val="20"/>
        </w:rPr>
        <w:t xml:space="preserve">              </w:t>
      </w:r>
      <w:r w:rsidRPr="006D4368">
        <w:rPr>
          <w:b/>
          <w:sz w:val="20"/>
          <w:szCs w:val="20"/>
        </w:rPr>
        <w:t xml:space="preserve"> _____________И.В </w:t>
      </w:r>
      <w:proofErr w:type="spellStart"/>
      <w:r w:rsidRPr="006D4368">
        <w:rPr>
          <w:b/>
          <w:sz w:val="20"/>
          <w:szCs w:val="20"/>
        </w:rPr>
        <w:t>Кореева</w:t>
      </w:r>
      <w:proofErr w:type="spellEnd"/>
      <w:r w:rsidRPr="006D4368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</w:t>
      </w:r>
    </w:p>
    <w:p w:rsidR="006D4368" w:rsidRPr="006D4368" w:rsidRDefault="006D4368" w:rsidP="006D4368">
      <w:pPr>
        <w:pStyle w:val="a3"/>
        <w:widowControl/>
        <w:tabs>
          <w:tab w:val="left" w:pos="5580"/>
        </w:tabs>
        <w:spacing w:after="0" w:line="360" w:lineRule="auto"/>
        <w:ind w:left="-283"/>
        <w:jc w:val="both"/>
        <w:rPr>
          <w:b/>
          <w:sz w:val="20"/>
          <w:szCs w:val="20"/>
        </w:rPr>
      </w:pPr>
      <w:r w:rsidRPr="006D4368">
        <w:rPr>
          <w:b/>
          <w:sz w:val="20"/>
          <w:szCs w:val="20"/>
        </w:rPr>
        <w:tab/>
        <w:t xml:space="preserve">                          </w:t>
      </w:r>
      <w:r>
        <w:rPr>
          <w:b/>
          <w:sz w:val="20"/>
          <w:szCs w:val="20"/>
        </w:rPr>
        <w:t xml:space="preserve">    </w:t>
      </w:r>
      <w:r w:rsidRPr="006D43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678F4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  <w:r w:rsidRPr="006D4368">
        <w:rPr>
          <w:b/>
          <w:sz w:val="20"/>
          <w:szCs w:val="20"/>
        </w:rPr>
        <w:t xml:space="preserve">«_____» </w:t>
      </w:r>
      <w:r w:rsidR="001F1184">
        <w:rPr>
          <w:b/>
          <w:sz w:val="20"/>
          <w:szCs w:val="20"/>
        </w:rPr>
        <w:t>____</w:t>
      </w:r>
      <w:r w:rsidR="00EC4584">
        <w:rPr>
          <w:b/>
          <w:sz w:val="20"/>
          <w:szCs w:val="20"/>
        </w:rPr>
        <w:t xml:space="preserve">_______20    </w:t>
      </w:r>
      <w:r w:rsidRPr="006D4368">
        <w:rPr>
          <w:b/>
          <w:sz w:val="20"/>
          <w:szCs w:val="20"/>
        </w:rPr>
        <w:t xml:space="preserve">г                                                                                                         </w:t>
      </w: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Pr="006D4368" w:rsidRDefault="006D4368" w:rsidP="006D4368">
      <w:pPr>
        <w:pStyle w:val="a3"/>
        <w:tabs>
          <w:tab w:val="left" w:pos="240"/>
        </w:tabs>
        <w:spacing w:after="0" w:line="360" w:lineRule="auto"/>
        <w:ind w:left="-283"/>
        <w:jc w:val="center"/>
        <w:rPr>
          <w:b/>
          <w:sz w:val="40"/>
          <w:szCs w:val="40"/>
        </w:rPr>
      </w:pPr>
      <w:r w:rsidRPr="006D4368">
        <w:rPr>
          <w:b/>
          <w:sz w:val="40"/>
          <w:szCs w:val="40"/>
        </w:rPr>
        <w:t>Рабочая программа</w:t>
      </w:r>
    </w:p>
    <w:p w:rsidR="00457663" w:rsidRDefault="00457663" w:rsidP="006D4368">
      <w:pPr>
        <w:pStyle w:val="a3"/>
        <w:tabs>
          <w:tab w:val="left" w:pos="240"/>
        </w:tabs>
        <w:spacing w:after="0" w:line="360" w:lineRule="auto"/>
        <w:ind w:left="-28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3B4CB1">
        <w:rPr>
          <w:b/>
          <w:sz w:val="40"/>
          <w:szCs w:val="40"/>
        </w:rPr>
        <w:t>одготовительной к школе</w:t>
      </w:r>
      <w:r w:rsidR="006D4368">
        <w:rPr>
          <w:b/>
          <w:sz w:val="40"/>
          <w:szCs w:val="40"/>
        </w:rPr>
        <w:t xml:space="preserve"> группы</w:t>
      </w:r>
    </w:p>
    <w:p w:rsidR="006D4368" w:rsidRPr="006D4368" w:rsidRDefault="00457663" w:rsidP="006D4368">
      <w:pPr>
        <w:pStyle w:val="a3"/>
        <w:tabs>
          <w:tab w:val="left" w:pos="240"/>
        </w:tabs>
        <w:spacing w:after="0" w:line="360" w:lineRule="auto"/>
        <w:ind w:left="-28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6D4368">
        <w:rPr>
          <w:b/>
          <w:sz w:val="40"/>
          <w:szCs w:val="40"/>
        </w:rPr>
        <w:t>от 6-ти до 7-м</w:t>
      </w:r>
      <w:r w:rsidR="006D4368" w:rsidRPr="006D4368">
        <w:rPr>
          <w:b/>
          <w:sz w:val="40"/>
          <w:szCs w:val="40"/>
        </w:rPr>
        <w:t>и лет</w:t>
      </w:r>
      <w:r>
        <w:rPr>
          <w:b/>
          <w:sz w:val="40"/>
          <w:szCs w:val="40"/>
        </w:rPr>
        <w:t>)</w:t>
      </w:r>
    </w:p>
    <w:p w:rsidR="006D4368" w:rsidRPr="006D4368" w:rsidRDefault="004678F4" w:rsidP="006D4368">
      <w:pPr>
        <w:pStyle w:val="a3"/>
        <w:tabs>
          <w:tab w:val="left" w:pos="240"/>
        </w:tabs>
        <w:spacing w:after="0" w:line="360" w:lineRule="auto"/>
        <w:ind w:left="-28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2020- 2025</w:t>
      </w:r>
      <w:r w:rsidR="006D4368" w:rsidRPr="006D4368">
        <w:rPr>
          <w:b/>
          <w:sz w:val="40"/>
          <w:szCs w:val="40"/>
        </w:rPr>
        <w:t xml:space="preserve"> учебный год</w:t>
      </w:r>
      <w:r w:rsidR="00457663">
        <w:rPr>
          <w:b/>
          <w:sz w:val="40"/>
          <w:szCs w:val="40"/>
        </w:rPr>
        <w:t>.</w:t>
      </w: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53761" w:rsidRDefault="00653761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53761" w:rsidRDefault="00653761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53761" w:rsidRDefault="00653761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6D4368" w:rsidRDefault="006D4368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</w:p>
    <w:p w:rsidR="00141A2A" w:rsidRDefault="006D4368" w:rsidP="00141A2A">
      <w:pPr>
        <w:pStyle w:val="a3"/>
        <w:widowControl/>
        <w:tabs>
          <w:tab w:val="left" w:pos="240"/>
          <w:tab w:val="right" w:pos="10466"/>
        </w:tabs>
        <w:spacing w:after="0" w:line="360" w:lineRule="auto"/>
        <w:ind w:left="-283"/>
        <w:jc w:val="both"/>
      </w:pPr>
      <w:r>
        <w:rPr>
          <w:b/>
        </w:rPr>
        <w:t xml:space="preserve">                                                                </w:t>
      </w:r>
      <w:r w:rsidR="00361B90">
        <w:rPr>
          <w:b/>
        </w:rPr>
        <w:t xml:space="preserve">  </w:t>
      </w:r>
      <w:r>
        <w:rPr>
          <w:b/>
        </w:rPr>
        <w:t xml:space="preserve"> </w:t>
      </w:r>
      <w:r w:rsidR="00361B90">
        <w:rPr>
          <w:b/>
        </w:rPr>
        <w:t xml:space="preserve">       </w:t>
      </w:r>
      <w:r>
        <w:rPr>
          <w:b/>
        </w:rPr>
        <w:t xml:space="preserve"> </w:t>
      </w:r>
      <w:r w:rsidR="00361B90" w:rsidRPr="00361B90">
        <w:t>г</w:t>
      </w:r>
      <w:proofErr w:type="gramStart"/>
      <w:r w:rsidR="00361B90" w:rsidRPr="00361B90">
        <w:t>.У</w:t>
      </w:r>
      <w:proofErr w:type="gramEnd"/>
      <w:r w:rsidR="00361B90" w:rsidRPr="00361B90">
        <w:t>ссурийск.</w:t>
      </w:r>
    </w:p>
    <w:p w:rsidR="00653761" w:rsidRDefault="00653761" w:rsidP="00141A2A">
      <w:pPr>
        <w:pStyle w:val="a3"/>
        <w:widowControl/>
        <w:tabs>
          <w:tab w:val="left" w:pos="240"/>
          <w:tab w:val="right" w:pos="10466"/>
        </w:tabs>
        <w:spacing w:after="0" w:line="360" w:lineRule="auto"/>
        <w:ind w:left="-283"/>
        <w:jc w:val="both"/>
      </w:pPr>
    </w:p>
    <w:p w:rsidR="00653761" w:rsidRDefault="00653761" w:rsidP="00141A2A">
      <w:pPr>
        <w:pStyle w:val="a3"/>
        <w:widowControl/>
        <w:tabs>
          <w:tab w:val="left" w:pos="240"/>
          <w:tab w:val="right" w:pos="10466"/>
        </w:tabs>
        <w:spacing w:after="0" w:line="360" w:lineRule="auto"/>
        <w:ind w:left="-283"/>
        <w:jc w:val="both"/>
      </w:pPr>
    </w:p>
    <w:p w:rsidR="00653761" w:rsidRDefault="00653761" w:rsidP="00141A2A">
      <w:pPr>
        <w:pStyle w:val="a3"/>
        <w:widowControl/>
        <w:tabs>
          <w:tab w:val="left" w:pos="240"/>
          <w:tab w:val="right" w:pos="10466"/>
        </w:tabs>
        <w:spacing w:after="0" w:line="360" w:lineRule="auto"/>
        <w:ind w:left="-283"/>
        <w:jc w:val="both"/>
      </w:pPr>
    </w:p>
    <w:p w:rsidR="006D4368" w:rsidRDefault="00141A2A" w:rsidP="00141A2A">
      <w:pPr>
        <w:pStyle w:val="a3"/>
        <w:widowControl/>
        <w:tabs>
          <w:tab w:val="left" w:pos="240"/>
          <w:tab w:val="right" w:pos="10466"/>
        </w:tabs>
        <w:spacing w:after="0" w:line="360" w:lineRule="auto"/>
        <w:ind w:left="-283"/>
        <w:jc w:val="both"/>
      </w:pPr>
      <w:r>
        <w:tab/>
      </w:r>
    </w:p>
    <w:bookmarkEnd w:id="0"/>
    <w:p w:rsidR="0010399B" w:rsidRPr="004678F4" w:rsidRDefault="0010399B" w:rsidP="0010399B">
      <w:pPr>
        <w:pStyle w:val="a3"/>
        <w:widowControl/>
        <w:tabs>
          <w:tab w:val="left" w:pos="240"/>
        </w:tabs>
        <w:spacing w:after="0" w:line="360" w:lineRule="auto"/>
        <w:ind w:left="-283"/>
        <w:jc w:val="center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Аннотация к рабочей программе подготовительной группы.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       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</w:t>
      </w:r>
      <w:proofErr w:type="gramStart"/>
      <w:r w:rsidRPr="004678F4">
        <w:rPr>
          <w:sz w:val="28"/>
          <w:szCs w:val="28"/>
        </w:rPr>
        <w:t>о-</w:t>
      </w:r>
      <w:proofErr w:type="gramEnd"/>
      <w:r w:rsidRPr="004678F4">
        <w:rPr>
          <w:sz w:val="28"/>
          <w:szCs w:val="28"/>
        </w:rPr>
        <w:t xml:space="preserve"> 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     </w:t>
      </w:r>
      <w:proofErr w:type="gramStart"/>
      <w:r w:rsidRPr="004678F4">
        <w:rPr>
          <w:sz w:val="28"/>
          <w:szCs w:val="28"/>
        </w:rPr>
        <w:t xml:space="preserve">Рабочая программа группы является нормативно-управленческим документом, определяющим комплекс основных характеристик дошкольного образования (объем, содержание образования, планируемые результаты освоения программы - целевые ориентиры дошкольного образования, особенности организации воспитательно-образовательного процесса в подготовительной группе </w:t>
      </w:r>
      <w:proofErr w:type="spellStart"/>
      <w:r w:rsidRPr="004678F4">
        <w:rPr>
          <w:sz w:val="28"/>
          <w:szCs w:val="28"/>
        </w:rPr>
        <w:t>общеразвивающей</w:t>
      </w:r>
      <w:proofErr w:type="spellEnd"/>
      <w:r w:rsidRPr="004678F4">
        <w:rPr>
          <w:sz w:val="28"/>
          <w:szCs w:val="28"/>
        </w:rPr>
        <w:t xml:space="preserve"> направленности. </w:t>
      </w:r>
      <w:proofErr w:type="gramEnd"/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  <w:u w:val="single"/>
        </w:rPr>
        <w:t>Нормативная база для разработки рабочей программы:</w:t>
      </w:r>
      <w:r w:rsidRPr="004678F4">
        <w:rPr>
          <w:sz w:val="28"/>
          <w:szCs w:val="28"/>
        </w:rPr>
        <w:t xml:space="preserve">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* Федеральный законом РФ от 29.12.2012 № 273-ФЗ "Об образовании в Российской Федерации"; *Федеральный государственный стандарт дошкольного образования от 17.10.2013 № 1155;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* </w:t>
      </w:r>
      <w:proofErr w:type="spellStart"/>
      <w:r w:rsidRPr="004678F4">
        <w:rPr>
          <w:sz w:val="28"/>
          <w:szCs w:val="28"/>
        </w:rPr>
        <w:t>СанПиН</w:t>
      </w:r>
      <w:proofErr w:type="spellEnd"/>
      <w:r w:rsidRPr="004678F4">
        <w:rPr>
          <w:sz w:val="28"/>
          <w:szCs w:val="28"/>
        </w:rPr>
        <w:t xml:space="preserve"> 2.4.1.3049-13;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*Приказ Министерства образования и науки Российской Федерации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*Устав МБДОУ детского сада № 69;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*Основная образовательная программа дошкольн</w:t>
      </w:r>
      <w:r w:rsidR="004678F4" w:rsidRPr="004678F4">
        <w:rPr>
          <w:sz w:val="28"/>
          <w:szCs w:val="28"/>
        </w:rPr>
        <w:t xml:space="preserve">ого образования МБДОУ детского </w:t>
      </w:r>
      <w:r w:rsidRPr="004678F4">
        <w:rPr>
          <w:sz w:val="28"/>
          <w:szCs w:val="28"/>
        </w:rPr>
        <w:t xml:space="preserve">сада №69».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        </w:t>
      </w:r>
      <w:proofErr w:type="gramStart"/>
      <w:r w:rsidRPr="004678F4"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</w:t>
      </w:r>
      <w:r w:rsidRPr="004678F4">
        <w:rPr>
          <w:sz w:val="28"/>
          <w:szCs w:val="28"/>
        </w:rPr>
        <w:lastRenderedPageBreak/>
        <w:t>социальную успешность, сохранение и укрепление здоровья детей.</w:t>
      </w:r>
      <w:proofErr w:type="gramEnd"/>
      <w:r w:rsidRPr="004678F4">
        <w:rPr>
          <w:sz w:val="28"/>
          <w:szCs w:val="28"/>
        </w:rPr>
        <w:t xml:space="preserve"> </w:t>
      </w:r>
      <w:r w:rsidRPr="004678F4">
        <w:rPr>
          <w:sz w:val="28"/>
          <w:szCs w:val="28"/>
          <w:u w:val="single"/>
        </w:rPr>
        <w:t>Ведущими целями программы являются:</w:t>
      </w:r>
      <w:r w:rsidRPr="004678F4">
        <w:rPr>
          <w:sz w:val="28"/>
          <w:szCs w:val="28"/>
        </w:rPr>
        <w:t xml:space="preserve">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*создание благоприятных условий для полноценного проживания ребенком дошкольного детства;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 подготовка ребенка к жизни в современном обществе, к обучению в школе;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 обеспечение безопасности жизнедеятельности дошкольника. Исходя из поставленных целей, формируются задачи: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 укрепление здоровья, приобщение к здоровому образу жизни;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* развитие двигательной следующие задачи и гигиенической культуры детей;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*развитие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литературе;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*развитие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Реализация цели осуществляется в процессе разнообразных видов деятельности: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</w:t>
      </w:r>
      <w:proofErr w:type="gramStart"/>
      <w:r w:rsidRPr="004678F4">
        <w:rPr>
          <w:sz w:val="28"/>
          <w:szCs w:val="28"/>
        </w:rPr>
        <w:t>*образовательная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*образовательная деятельность, осуществляемая в ходе режимных моментов (совместная деятельность); *самостоятельная деятельность детей;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* взаимодействие с семьями детей по реализации рабочей программы.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непрерывной непосредственно 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10399B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  <w:u w:val="single"/>
        </w:rPr>
      </w:pPr>
      <w:r w:rsidRPr="004678F4">
        <w:rPr>
          <w:sz w:val="28"/>
          <w:szCs w:val="28"/>
        </w:rPr>
        <w:lastRenderedPageBreak/>
        <w:t xml:space="preserve">                                                    </w:t>
      </w:r>
      <w:r w:rsidRPr="004678F4">
        <w:rPr>
          <w:sz w:val="28"/>
          <w:szCs w:val="28"/>
          <w:u w:val="single"/>
        </w:rPr>
        <w:t>Учебно-методическое обеспечение</w:t>
      </w:r>
    </w:p>
    <w:p w:rsidR="00DF1E97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</w:t>
      </w:r>
      <w:r w:rsidRPr="004678F4">
        <w:rPr>
          <w:b/>
          <w:sz w:val="28"/>
          <w:szCs w:val="28"/>
        </w:rPr>
        <w:t>Основная программа</w:t>
      </w:r>
      <w:r w:rsidR="00DF1E97" w:rsidRPr="004678F4">
        <w:rPr>
          <w:sz w:val="28"/>
          <w:szCs w:val="28"/>
        </w:rPr>
        <w:t xml:space="preserve"> «Детство». / Под ред. Т. И. Бабаевой, А.Г</w:t>
      </w:r>
      <w:proofErr w:type="gramStart"/>
      <w:r w:rsidR="00DF1E97" w:rsidRPr="004678F4">
        <w:rPr>
          <w:sz w:val="28"/>
          <w:szCs w:val="28"/>
        </w:rPr>
        <w:t xml:space="preserve"> .</w:t>
      </w:r>
      <w:proofErr w:type="gramEnd"/>
      <w:r w:rsidR="00DF1E97" w:rsidRPr="004678F4">
        <w:rPr>
          <w:sz w:val="28"/>
          <w:szCs w:val="28"/>
        </w:rPr>
        <w:t>Гогоберидзе, З.А. Михайловой</w:t>
      </w:r>
      <w:r w:rsidRPr="004678F4">
        <w:rPr>
          <w:sz w:val="28"/>
          <w:szCs w:val="28"/>
        </w:rPr>
        <w:t xml:space="preserve"> </w:t>
      </w:r>
      <w:r w:rsidRPr="004678F4">
        <w:rPr>
          <w:b/>
          <w:sz w:val="28"/>
          <w:szCs w:val="28"/>
        </w:rPr>
        <w:t>Дополнительные программы, педагогические технологии, методические пособия</w:t>
      </w:r>
      <w:r w:rsidRPr="004678F4">
        <w:rPr>
          <w:sz w:val="28"/>
          <w:szCs w:val="28"/>
        </w:rPr>
        <w:t xml:space="preserve"> </w:t>
      </w:r>
    </w:p>
    <w:p w:rsidR="00DF1E97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b/>
          <w:sz w:val="28"/>
          <w:szCs w:val="28"/>
        </w:rPr>
        <w:t>Образовательные области:</w:t>
      </w:r>
      <w:r w:rsidRPr="004678F4">
        <w:rPr>
          <w:sz w:val="28"/>
          <w:szCs w:val="28"/>
        </w:rPr>
        <w:t xml:space="preserve"> 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ind w:left="-283"/>
        <w:jc w:val="center"/>
        <w:rPr>
          <w:i/>
          <w:sz w:val="28"/>
          <w:szCs w:val="28"/>
          <w:u w:val="single"/>
        </w:rPr>
      </w:pPr>
      <w:r w:rsidRPr="004678F4">
        <w:rPr>
          <w:i/>
          <w:sz w:val="28"/>
          <w:szCs w:val="28"/>
          <w:u w:val="single"/>
        </w:rPr>
        <w:t>Физическое развитие:</w:t>
      </w:r>
    </w:p>
    <w:p w:rsidR="00DF1E97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proofErr w:type="spellStart"/>
      <w:r w:rsidRPr="004678F4">
        <w:rPr>
          <w:sz w:val="28"/>
          <w:szCs w:val="28"/>
        </w:rPr>
        <w:t>Пензулаева</w:t>
      </w:r>
      <w:proofErr w:type="spellEnd"/>
      <w:r w:rsidRPr="004678F4">
        <w:rPr>
          <w:sz w:val="28"/>
          <w:szCs w:val="28"/>
        </w:rPr>
        <w:t xml:space="preserve"> Л.И.«Физкультурные занятия в детском саду. Подготовительная к школе группа. Конспекты </w:t>
      </w:r>
      <w:proofErr w:type="spellStart"/>
      <w:r w:rsidRPr="004678F4">
        <w:rPr>
          <w:sz w:val="28"/>
          <w:szCs w:val="28"/>
        </w:rPr>
        <w:t>занятий</w:t>
      </w:r>
      <w:proofErr w:type="gramStart"/>
      <w:r w:rsidRPr="004678F4">
        <w:rPr>
          <w:sz w:val="28"/>
          <w:szCs w:val="28"/>
        </w:rPr>
        <w:t>.М</w:t>
      </w:r>
      <w:proofErr w:type="spellEnd"/>
      <w:proofErr w:type="gramEnd"/>
      <w:r w:rsidRPr="004678F4">
        <w:rPr>
          <w:sz w:val="28"/>
          <w:szCs w:val="28"/>
        </w:rPr>
        <w:t xml:space="preserve">. «Просвещение» 1988 </w:t>
      </w:r>
    </w:p>
    <w:p w:rsidR="00DF1E97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proofErr w:type="spellStart"/>
      <w:r w:rsidRPr="004678F4">
        <w:rPr>
          <w:sz w:val="28"/>
          <w:szCs w:val="28"/>
        </w:rPr>
        <w:t>Аверина</w:t>
      </w:r>
      <w:proofErr w:type="spellEnd"/>
      <w:r w:rsidRPr="004678F4">
        <w:rPr>
          <w:sz w:val="28"/>
          <w:szCs w:val="28"/>
        </w:rPr>
        <w:t xml:space="preserve"> И.Е. «Физкультурные минутки и динамические паузы в детском саду» Москва 2005 </w:t>
      </w:r>
    </w:p>
    <w:p w:rsidR="00DF1E97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В.И. </w:t>
      </w:r>
      <w:proofErr w:type="spellStart"/>
      <w:r w:rsidRPr="004678F4">
        <w:rPr>
          <w:sz w:val="28"/>
          <w:szCs w:val="28"/>
        </w:rPr>
        <w:t>Ковальков</w:t>
      </w:r>
      <w:proofErr w:type="spellEnd"/>
      <w:r w:rsidRPr="004678F4">
        <w:rPr>
          <w:sz w:val="28"/>
          <w:szCs w:val="28"/>
        </w:rPr>
        <w:t xml:space="preserve"> «Азбука физкультминуток для дошкольников» Москва «</w:t>
      </w:r>
      <w:proofErr w:type="spellStart"/>
      <w:r w:rsidRPr="004678F4">
        <w:rPr>
          <w:sz w:val="28"/>
          <w:szCs w:val="28"/>
        </w:rPr>
        <w:t>Вако</w:t>
      </w:r>
      <w:proofErr w:type="spellEnd"/>
      <w:r w:rsidRPr="004678F4">
        <w:rPr>
          <w:sz w:val="28"/>
          <w:szCs w:val="28"/>
        </w:rPr>
        <w:t xml:space="preserve">» 2006 </w:t>
      </w:r>
    </w:p>
    <w:p w:rsidR="00DF1E97" w:rsidRPr="004678F4" w:rsidRDefault="0010399B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Шорыгина Т.А. «Беседы о здоровье»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ind w:left="-283"/>
        <w:jc w:val="center"/>
        <w:rPr>
          <w:i/>
          <w:sz w:val="28"/>
          <w:szCs w:val="28"/>
          <w:u w:val="single"/>
        </w:rPr>
      </w:pPr>
      <w:r w:rsidRPr="004678F4">
        <w:rPr>
          <w:i/>
          <w:sz w:val="28"/>
          <w:szCs w:val="28"/>
          <w:u w:val="single"/>
        </w:rPr>
        <w:t>Познавательное развитие:</w:t>
      </w:r>
    </w:p>
    <w:p w:rsidR="00DF1E97" w:rsidRPr="004678F4" w:rsidRDefault="00DF1E97" w:rsidP="00EC7D60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      </w:t>
      </w:r>
      <w:proofErr w:type="spellStart"/>
      <w:r w:rsidR="0010399B" w:rsidRPr="004678F4">
        <w:rPr>
          <w:sz w:val="28"/>
          <w:szCs w:val="28"/>
        </w:rPr>
        <w:t>Е.В.Колесникова</w:t>
      </w:r>
      <w:proofErr w:type="gramStart"/>
      <w:r w:rsidR="0010399B" w:rsidRPr="004678F4">
        <w:rPr>
          <w:sz w:val="28"/>
          <w:szCs w:val="28"/>
        </w:rPr>
        <w:t>,М</w:t>
      </w:r>
      <w:proofErr w:type="gramEnd"/>
      <w:r w:rsidR="0010399B" w:rsidRPr="004678F4">
        <w:rPr>
          <w:sz w:val="28"/>
          <w:szCs w:val="28"/>
        </w:rPr>
        <w:t>атематика</w:t>
      </w:r>
      <w:proofErr w:type="spellEnd"/>
      <w:r w:rsidR="0010399B" w:rsidRPr="004678F4">
        <w:rPr>
          <w:sz w:val="28"/>
          <w:szCs w:val="28"/>
        </w:rPr>
        <w:t xml:space="preserve"> для детей 6-7 лет.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О.А. </w:t>
      </w:r>
      <w:proofErr w:type="spellStart"/>
      <w:r w:rsidRPr="004678F4">
        <w:rPr>
          <w:sz w:val="28"/>
          <w:szCs w:val="28"/>
        </w:rPr>
        <w:t>Соломенкова</w:t>
      </w:r>
      <w:proofErr w:type="spellEnd"/>
      <w:r w:rsidRPr="004678F4">
        <w:rPr>
          <w:sz w:val="28"/>
          <w:szCs w:val="28"/>
        </w:rPr>
        <w:t xml:space="preserve">, Ознакомление с природой в детском саду. Подготовительная к школе группа. </w:t>
      </w:r>
      <w:r w:rsidR="00DF1E97" w:rsidRPr="004678F4">
        <w:rPr>
          <w:sz w:val="28"/>
          <w:szCs w:val="28"/>
        </w:rPr>
        <w:t xml:space="preserve"> </w:t>
      </w:r>
    </w:p>
    <w:p w:rsidR="00DF1E97" w:rsidRPr="004678F4" w:rsidRDefault="00DF1E97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О. В </w:t>
      </w:r>
      <w:proofErr w:type="spellStart"/>
      <w:r w:rsidR="0010399B" w:rsidRPr="004678F4">
        <w:rPr>
          <w:sz w:val="28"/>
          <w:szCs w:val="28"/>
        </w:rPr>
        <w:t>Дыбина</w:t>
      </w:r>
      <w:proofErr w:type="spellEnd"/>
      <w:r w:rsidR="0010399B" w:rsidRPr="004678F4">
        <w:rPr>
          <w:sz w:val="28"/>
          <w:szCs w:val="28"/>
        </w:rPr>
        <w:t>, Занятия по ознакомлению с окружающим миром в подготовительной группе детского сада.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</w:t>
      </w:r>
      <w:proofErr w:type="spellStart"/>
      <w:r w:rsidRPr="004678F4">
        <w:rPr>
          <w:sz w:val="28"/>
          <w:szCs w:val="28"/>
        </w:rPr>
        <w:t>Куцакова</w:t>
      </w:r>
      <w:proofErr w:type="spellEnd"/>
      <w:r w:rsidRPr="004678F4">
        <w:rPr>
          <w:sz w:val="28"/>
          <w:szCs w:val="28"/>
        </w:rPr>
        <w:t xml:space="preserve"> Л.В. «Конструирование и ручной труд в детском саду. Программа и конспекты занятий. М. Мозаика-Синтез, 2009 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center"/>
        <w:rPr>
          <w:i/>
          <w:sz w:val="28"/>
          <w:szCs w:val="28"/>
          <w:u w:val="single"/>
        </w:rPr>
      </w:pPr>
      <w:r w:rsidRPr="004678F4">
        <w:rPr>
          <w:i/>
          <w:sz w:val="28"/>
          <w:szCs w:val="28"/>
          <w:u w:val="single"/>
        </w:rPr>
        <w:t>Речевое развитие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Ушакова О.С. « Развитие речи детей 5-7 лет» М.ТЦ Сфера 2014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В.В. </w:t>
      </w:r>
      <w:proofErr w:type="spellStart"/>
      <w:r w:rsidRPr="004678F4">
        <w:rPr>
          <w:sz w:val="28"/>
          <w:szCs w:val="28"/>
        </w:rPr>
        <w:t>Гербова</w:t>
      </w:r>
      <w:proofErr w:type="spellEnd"/>
      <w:r w:rsidRPr="004678F4">
        <w:rPr>
          <w:sz w:val="28"/>
          <w:szCs w:val="28"/>
        </w:rPr>
        <w:t>, Развитие речи в детском саду. Подготовительная к школе группа.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center"/>
        <w:rPr>
          <w:i/>
          <w:sz w:val="28"/>
          <w:szCs w:val="28"/>
          <w:u w:val="single"/>
        </w:rPr>
      </w:pPr>
      <w:r w:rsidRPr="004678F4">
        <w:rPr>
          <w:i/>
          <w:sz w:val="28"/>
          <w:szCs w:val="28"/>
          <w:u w:val="single"/>
        </w:rPr>
        <w:t>Социально-коммуникативное развитие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Шорыгина Т.А. «Беседы об основах безопасности с детьми 5-8 лет» М. ТЦ Сфера, 2014 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Авдеева Н.Н. Князева О.Л. </w:t>
      </w:r>
      <w:proofErr w:type="spellStart"/>
      <w:r w:rsidRPr="004678F4">
        <w:rPr>
          <w:sz w:val="28"/>
          <w:szCs w:val="28"/>
        </w:rPr>
        <w:t>Стеркина</w:t>
      </w:r>
      <w:proofErr w:type="spellEnd"/>
      <w:r w:rsidRPr="004678F4">
        <w:rPr>
          <w:sz w:val="28"/>
          <w:szCs w:val="28"/>
        </w:rPr>
        <w:t xml:space="preserve"> Р.Б «Безопасность» 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Шорыгина Т.А. «Беседы об основах безопасности с детьми 5-8 лет» ТЦ Сфера 2006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</w:t>
      </w:r>
      <w:proofErr w:type="spellStart"/>
      <w:r w:rsidRPr="004678F4">
        <w:rPr>
          <w:sz w:val="28"/>
          <w:szCs w:val="28"/>
        </w:rPr>
        <w:t>Куцакова</w:t>
      </w:r>
      <w:proofErr w:type="spellEnd"/>
      <w:r w:rsidRPr="004678F4">
        <w:rPr>
          <w:sz w:val="28"/>
          <w:szCs w:val="28"/>
        </w:rPr>
        <w:t xml:space="preserve"> Л.В. «Нравственно-трудовое воспитание в детском саду» методическое пособие М. Мозаика – синтез 2007-2010</w:t>
      </w:r>
      <w:r w:rsidR="00DF1E97" w:rsidRPr="004678F4">
        <w:rPr>
          <w:sz w:val="28"/>
          <w:szCs w:val="28"/>
        </w:rPr>
        <w:t xml:space="preserve"> 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center"/>
        <w:rPr>
          <w:i/>
          <w:sz w:val="28"/>
          <w:szCs w:val="28"/>
          <w:u w:val="single"/>
        </w:rPr>
      </w:pPr>
      <w:r w:rsidRPr="004678F4">
        <w:rPr>
          <w:i/>
          <w:sz w:val="28"/>
          <w:szCs w:val="28"/>
          <w:u w:val="single"/>
        </w:rPr>
        <w:t>Художественно-эстетическое развитие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lastRenderedPageBreak/>
        <w:t xml:space="preserve">Т.С. Комарова, Занятия по изобразительной деятельности в подготовительной к школе группе детского сада. </w:t>
      </w:r>
    </w:p>
    <w:p w:rsidR="00DF1E97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.Лыкова И.А. Изобразительная деятельность в детском саду.</w:t>
      </w:r>
      <w:proofErr w:type="gramStart"/>
      <w:r w:rsidRPr="004678F4">
        <w:rPr>
          <w:sz w:val="28"/>
          <w:szCs w:val="28"/>
        </w:rPr>
        <w:t xml:space="preserve"> .</w:t>
      </w:r>
      <w:proofErr w:type="gramEnd"/>
    </w:p>
    <w:p w:rsidR="0010399B" w:rsidRPr="004678F4" w:rsidRDefault="0010399B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Д. Н. </w:t>
      </w:r>
      <w:proofErr w:type="spellStart"/>
      <w:r w:rsidRPr="004678F4">
        <w:rPr>
          <w:sz w:val="28"/>
          <w:szCs w:val="28"/>
        </w:rPr>
        <w:t>Колдина</w:t>
      </w:r>
      <w:proofErr w:type="spellEnd"/>
      <w:proofErr w:type="gramStart"/>
      <w:r w:rsidRPr="004678F4">
        <w:rPr>
          <w:sz w:val="28"/>
          <w:szCs w:val="28"/>
        </w:rPr>
        <w:t xml:space="preserve"> ,</w:t>
      </w:r>
      <w:proofErr w:type="gramEnd"/>
      <w:r w:rsidRPr="004678F4">
        <w:rPr>
          <w:sz w:val="28"/>
          <w:szCs w:val="28"/>
        </w:rPr>
        <w:t xml:space="preserve"> Рисование с детьми 6 7 лет</w:t>
      </w:r>
    </w:p>
    <w:p w:rsidR="00DF1E97" w:rsidRPr="004678F4" w:rsidRDefault="00DF1E97" w:rsidP="00DF1E97">
      <w:pPr>
        <w:pStyle w:val="a3"/>
        <w:widowControl/>
        <w:tabs>
          <w:tab w:val="left" w:pos="240"/>
        </w:tabs>
        <w:spacing w:after="0" w:line="360" w:lineRule="auto"/>
        <w:jc w:val="both"/>
        <w:rPr>
          <w:sz w:val="28"/>
          <w:szCs w:val="28"/>
        </w:rPr>
      </w:pP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Пояснительная записка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Рабочая программа группы является локальным актом в соответствии с законами РФ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 Федеральным законом от 29.12.2012 № 273-ФЗ «Об образовании в Российской Федерации»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с документами Министерства образования и науки РФ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 Приказом Министерства образования и науки РФ от 17.10.2013 г. № 1155 «Об утверждении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федерального государственного образовательного стандарта дошкольного образования»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 Приказом Министерства образования и науки РФ от 30.08.2013 № 1014 «Об утверждении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Порядка организации и осуществления образовательной деятельности </w:t>
      </w:r>
      <w:proofErr w:type="gramStart"/>
      <w:r w:rsidRPr="004678F4">
        <w:rPr>
          <w:sz w:val="28"/>
          <w:szCs w:val="28"/>
        </w:rPr>
        <w:t>по</w:t>
      </w:r>
      <w:proofErr w:type="gramEnd"/>
      <w:r w:rsidRPr="004678F4">
        <w:rPr>
          <w:sz w:val="28"/>
          <w:szCs w:val="28"/>
        </w:rPr>
        <w:t xml:space="preserve"> основным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общеобразовательным программам дошкольного образования»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с документами Федеральных служб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 постановлением Главного санитарного врача РФ от 15.05.2013 г. № 26 «Об утверждении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proofErr w:type="spellStart"/>
      <w:r w:rsidRPr="004678F4">
        <w:rPr>
          <w:sz w:val="28"/>
          <w:szCs w:val="28"/>
        </w:rPr>
        <w:t>СанПиН</w:t>
      </w:r>
      <w:proofErr w:type="spellEnd"/>
      <w:r w:rsidRPr="004678F4">
        <w:rPr>
          <w:sz w:val="28"/>
          <w:szCs w:val="28"/>
        </w:rPr>
        <w:t xml:space="preserve"> 2.4.1.3049-13 «Санитарно-эпидемиологические требования к устройству, содержанию и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организации режима работы в дошкольных организациях»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с локальными документами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 Уставом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Рабочая программа группы разработана на основе общеобразовательной программы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дошкольного образования, а также примерной основной общеобразовательной программы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дошкольного образования «Детство» / Под ред. Т. И. Бабаевой, А.Г</w:t>
      </w:r>
      <w:proofErr w:type="gramStart"/>
      <w:r w:rsidRPr="004678F4">
        <w:rPr>
          <w:sz w:val="28"/>
          <w:szCs w:val="28"/>
        </w:rPr>
        <w:t xml:space="preserve"> .</w:t>
      </w:r>
      <w:proofErr w:type="gramEnd"/>
      <w:r w:rsidRPr="004678F4">
        <w:rPr>
          <w:sz w:val="28"/>
          <w:szCs w:val="28"/>
        </w:rPr>
        <w:t>Гогоберидзе, З.А. Михайловой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При разработке рабочей программы группы использованы также следующие </w:t>
      </w:r>
      <w:r w:rsidRPr="004678F4">
        <w:rPr>
          <w:sz w:val="28"/>
          <w:szCs w:val="28"/>
        </w:rPr>
        <w:lastRenderedPageBreak/>
        <w:t>дополнительные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парциальные программы: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-Филичева Т.Б., Чиркина Г.В. «Программа обучения и воспитания детей с </w:t>
      </w:r>
      <w:proofErr w:type="spellStart"/>
      <w:r w:rsidRPr="004678F4">
        <w:rPr>
          <w:sz w:val="28"/>
          <w:szCs w:val="28"/>
        </w:rPr>
        <w:t>фонетико</w:t>
      </w:r>
      <w:proofErr w:type="spellEnd"/>
      <w:r w:rsidRPr="004678F4">
        <w:rPr>
          <w:sz w:val="28"/>
          <w:szCs w:val="28"/>
        </w:rPr>
        <w:t>-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фонематическим недоразвитием»,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«Развивающая педагогика оздоровления» В.Т.Кудрявцева, «Воспитание экологической культуры </w:t>
      </w:r>
      <w:proofErr w:type="gramStart"/>
      <w:r w:rsidRPr="004678F4">
        <w:rPr>
          <w:sz w:val="28"/>
          <w:szCs w:val="28"/>
        </w:rPr>
        <w:t>в</w:t>
      </w:r>
      <w:proofErr w:type="gramEnd"/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дошкольном </w:t>
      </w:r>
      <w:proofErr w:type="gramStart"/>
      <w:r w:rsidRPr="004678F4">
        <w:rPr>
          <w:sz w:val="28"/>
          <w:szCs w:val="28"/>
        </w:rPr>
        <w:t>детстве</w:t>
      </w:r>
      <w:proofErr w:type="gramEnd"/>
      <w:r w:rsidRPr="004678F4">
        <w:rPr>
          <w:sz w:val="28"/>
          <w:szCs w:val="28"/>
        </w:rPr>
        <w:t>» С.Н.Николаева, «Дети с фонетико-фонематическим недоразвитием речи»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Г.Б.Филичева</w:t>
      </w:r>
      <w:proofErr w:type="gramStart"/>
      <w:r w:rsidRPr="004678F4">
        <w:rPr>
          <w:sz w:val="28"/>
          <w:szCs w:val="28"/>
        </w:rPr>
        <w:t xml:space="preserve"> ,</w:t>
      </w:r>
      <w:proofErr w:type="gramEnd"/>
      <w:r w:rsidRPr="004678F4">
        <w:rPr>
          <w:sz w:val="28"/>
          <w:szCs w:val="28"/>
        </w:rPr>
        <w:t xml:space="preserve"> Т.В.Туманова, «Основы безопасности детей дошкольного возраста» Р.Б. </w:t>
      </w:r>
      <w:proofErr w:type="spellStart"/>
      <w:r w:rsidRPr="004678F4">
        <w:rPr>
          <w:sz w:val="28"/>
          <w:szCs w:val="28"/>
        </w:rPr>
        <w:t>Стеркина</w:t>
      </w:r>
      <w:proofErr w:type="spellEnd"/>
      <w:r w:rsidRPr="004678F4">
        <w:rPr>
          <w:sz w:val="28"/>
          <w:szCs w:val="28"/>
        </w:rPr>
        <w:t>,</w:t>
      </w:r>
    </w:p>
    <w:p w:rsidR="00E07C55" w:rsidRPr="004678F4" w:rsidRDefault="00E07C55" w:rsidP="00E07C55">
      <w:pPr>
        <w:pStyle w:val="a3"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О.Л.Князева, Н.Н.Авдеева, «Приобщение детей к русской народной культуре» О.Л.Князева, и М.Д.</w:t>
      </w:r>
    </w:p>
    <w:p w:rsidR="00E07C55" w:rsidRPr="004678F4" w:rsidRDefault="00E07C55" w:rsidP="00E07C55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proofErr w:type="spellStart"/>
      <w:r w:rsidRPr="004678F4">
        <w:rPr>
          <w:sz w:val="28"/>
          <w:szCs w:val="28"/>
        </w:rPr>
        <w:t>Маханева</w:t>
      </w:r>
      <w:proofErr w:type="spellEnd"/>
      <w:r w:rsidRPr="004678F4">
        <w:rPr>
          <w:sz w:val="28"/>
          <w:szCs w:val="28"/>
        </w:rPr>
        <w:t>, «Развитие речи дошкольного возраста» О.С.Ушакова</w:t>
      </w:r>
      <w:proofErr w:type="gramStart"/>
      <w:r w:rsidRPr="004678F4">
        <w:rPr>
          <w:sz w:val="28"/>
          <w:szCs w:val="28"/>
        </w:rPr>
        <w:t>..</w:t>
      </w:r>
      <w:proofErr w:type="gramEnd"/>
    </w:p>
    <w:p w:rsidR="00E81CE1" w:rsidRPr="004678F4" w:rsidRDefault="00E81CE1" w:rsidP="00E07C55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Рабочая </w:t>
      </w:r>
      <w:r w:rsidR="008627D6" w:rsidRPr="004678F4">
        <w:rPr>
          <w:sz w:val="28"/>
          <w:szCs w:val="28"/>
        </w:rPr>
        <w:t xml:space="preserve"> программа  рассчитана  на  2017/18</w:t>
      </w:r>
      <w:r w:rsidRPr="004678F4">
        <w:rPr>
          <w:sz w:val="28"/>
          <w:szCs w:val="28"/>
        </w:rPr>
        <w:t xml:space="preserve"> учебный  год. </w:t>
      </w:r>
    </w:p>
    <w:p w:rsidR="00E75B3D" w:rsidRPr="004678F4" w:rsidRDefault="00410AB0" w:rsidP="00EC7D60">
      <w:pPr>
        <w:pStyle w:val="a3"/>
        <w:widowControl/>
        <w:tabs>
          <w:tab w:val="left" w:pos="240"/>
        </w:tabs>
        <w:spacing w:after="0"/>
        <w:jc w:val="both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 xml:space="preserve">   </w:t>
      </w:r>
      <w:r w:rsidR="00187B84" w:rsidRPr="004678F4">
        <w:rPr>
          <w:b/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по</w:t>
      </w:r>
      <w:r w:rsidR="00E75B3D" w:rsidRPr="004678F4">
        <w:rPr>
          <w:b/>
          <w:sz w:val="28"/>
          <w:szCs w:val="28"/>
        </w:rPr>
        <w:t>дготовительной к школе группы.</w:t>
      </w:r>
    </w:p>
    <w:p w:rsidR="00187B84" w:rsidRPr="004678F4" w:rsidRDefault="00410AB0" w:rsidP="00EC7D60">
      <w:pPr>
        <w:pStyle w:val="a3"/>
        <w:widowControl/>
        <w:tabs>
          <w:tab w:val="left" w:pos="240"/>
        </w:tabs>
        <w:spacing w:after="0"/>
        <w:jc w:val="both"/>
        <w:rPr>
          <w:sz w:val="28"/>
          <w:szCs w:val="28"/>
        </w:rPr>
      </w:pPr>
      <w:r w:rsidRPr="004678F4">
        <w:rPr>
          <w:b/>
          <w:sz w:val="28"/>
          <w:szCs w:val="28"/>
        </w:rPr>
        <w:t xml:space="preserve">         </w:t>
      </w:r>
      <w:r w:rsidR="00E75B3D" w:rsidRPr="004678F4">
        <w:rPr>
          <w:b/>
          <w:sz w:val="28"/>
          <w:szCs w:val="28"/>
        </w:rPr>
        <w:t>Цель:</w:t>
      </w:r>
      <w:r w:rsidR="00187B84" w:rsidRPr="004678F4">
        <w:rPr>
          <w:sz w:val="28"/>
          <w:szCs w:val="28"/>
        </w:rP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75B3D" w:rsidRPr="004678F4" w:rsidRDefault="00187B84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Исходя из поставленной цели, формируются следующие задачи:</w:t>
      </w:r>
    </w:p>
    <w:p w:rsidR="00E75B3D" w:rsidRPr="004678F4" w:rsidRDefault="004D3B3E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 </w:t>
      </w:r>
      <w:r w:rsidR="00E75B3D" w:rsidRPr="004678F4">
        <w:rPr>
          <w:sz w:val="28"/>
          <w:szCs w:val="28"/>
        </w:rPr>
        <w:t>1.</w:t>
      </w:r>
      <w:r w:rsidR="00187B84" w:rsidRPr="004678F4">
        <w:rPr>
          <w:sz w:val="28"/>
          <w:szCs w:val="28"/>
        </w:rPr>
        <w:t>Ук</w:t>
      </w:r>
      <w:r w:rsidR="007B7E5A" w:rsidRPr="004678F4">
        <w:rPr>
          <w:sz w:val="28"/>
          <w:szCs w:val="28"/>
        </w:rPr>
        <w:t>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E75B3D" w:rsidRPr="004678F4" w:rsidRDefault="00E75B3D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2.</w:t>
      </w:r>
      <w:r w:rsidR="00433AE8" w:rsidRPr="004678F4">
        <w:rPr>
          <w:sz w:val="28"/>
          <w:szCs w:val="28"/>
        </w:rPr>
        <w:t>Развивать гуманистическую направленность отношения детей к миру (социальному, природному, рукотворному), воспитывать культу</w:t>
      </w:r>
      <w:r w:rsidR="00433AE8" w:rsidRPr="004678F4">
        <w:rPr>
          <w:sz w:val="28"/>
          <w:szCs w:val="28"/>
        </w:rPr>
        <w:softHyphen/>
        <w:t>ру общения, доброжелательность и эмоциональную отзывчивость, дру</w:t>
      </w:r>
      <w:r w:rsidR="00433AE8" w:rsidRPr="004678F4">
        <w:rPr>
          <w:sz w:val="28"/>
          <w:szCs w:val="28"/>
        </w:rPr>
        <w:softHyphen/>
        <w:t>жеские взаимоотношения, стремление к сотрудничеству, взаимодей</w:t>
      </w:r>
      <w:r w:rsidR="00433AE8" w:rsidRPr="004678F4">
        <w:rPr>
          <w:sz w:val="28"/>
          <w:szCs w:val="28"/>
        </w:rPr>
        <w:softHyphen/>
        <w:t>ствию со сверстниками и близкими взрослыми.</w:t>
      </w:r>
    </w:p>
    <w:p w:rsidR="00E75B3D" w:rsidRPr="004678F4" w:rsidRDefault="00E75B3D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proofErr w:type="gramStart"/>
      <w:r w:rsidRPr="004678F4">
        <w:rPr>
          <w:sz w:val="28"/>
          <w:szCs w:val="28"/>
        </w:rPr>
        <w:t>3.</w:t>
      </w:r>
      <w:r w:rsidR="00433AE8" w:rsidRPr="004678F4">
        <w:rPr>
          <w:sz w:val="28"/>
          <w:szCs w:val="28"/>
        </w:rPr>
        <w:t>Развивать познавательную активность, любознательность, стрем</w:t>
      </w:r>
      <w:r w:rsidR="00433AE8" w:rsidRPr="004678F4">
        <w:rPr>
          <w:sz w:val="28"/>
          <w:szCs w:val="28"/>
        </w:rPr>
        <w:softHyphen/>
        <w:t>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</w:r>
      <w:proofErr w:type="gramEnd"/>
    </w:p>
    <w:p w:rsidR="00E75B3D" w:rsidRPr="004678F4" w:rsidRDefault="00E75B3D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4.</w:t>
      </w:r>
      <w:r w:rsidR="00433AE8" w:rsidRPr="004678F4">
        <w:rPr>
          <w:sz w:val="28"/>
          <w:szCs w:val="28"/>
        </w:rPr>
        <w:t>Развивать инициативу и самостоятельность детей в деятельно</w:t>
      </w:r>
      <w:r w:rsidR="00433AE8" w:rsidRPr="004678F4">
        <w:rPr>
          <w:sz w:val="28"/>
          <w:szCs w:val="28"/>
        </w:rPr>
        <w:softHyphen/>
        <w:t xml:space="preserve">сти, </w:t>
      </w:r>
      <w:r w:rsidRPr="004678F4">
        <w:rPr>
          <w:sz w:val="28"/>
          <w:szCs w:val="28"/>
        </w:rPr>
        <w:t>общении и познании</w:t>
      </w:r>
      <w:r w:rsidR="002A389E" w:rsidRPr="004678F4">
        <w:rPr>
          <w:sz w:val="28"/>
          <w:szCs w:val="28"/>
        </w:rPr>
        <w:t>, (</w:t>
      </w:r>
      <w:r w:rsidRPr="004678F4">
        <w:rPr>
          <w:sz w:val="28"/>
          <w:szCs w:val="28"/>
        </w:rPr>
        <w:t xml:space="preserve">в играх, </w:t>
      </w:r>
      <w:r w:rsidR="00433AE8" w:rsidRPr="004678F4">
        <w:rPr>
          <w:sz w:val="28"/>
          <w:szCs w:val="28"/>
        </w:rPr>
        <w:t>изобразительной, театральной, музы</w:t>
      </w:r>
      <w:r w:rsidR="00433AE8" w:rsidRPr="004678F4">
        <w:rPr>
          <w:sz w:val="28"/>
          <w:szCs w:val="28"/>
        </w:rPr>
        <w:softHyphen/>
        <w:t>кальной, речевой, коммуникативной деятельности) в соответствии с интересами и склонностями дошкольников.</w:t>
      </w:r>
    </w:p>
    <w:p w:rsidR="00E75B3D" w:rsidRPr="004678F4" w:rsidRDefault="00E75B3D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5.</w:t>
      </w:r>
      <w:r w:rsidR="00433AE8" w:rsidRPr="004678F4">
        <w:rPr>
          <w:sz w:val="28"/>
          <w:szCs w:val="28"/>
        </w:rPr>
        <w:t xml:space="preserve">Обогащать эстетические чувства и впечатления детей, интерес к искусству, музыке, художественной литературе, развивать речевую культуру, умение </w:t>
      </w:r>
      <w:r w:rsidR="00433AE8" w:rsidRPr="004678F4">
        <w:rPr>
          <w:sz w:val="28"/>
          <w:szCs w:val="28"/>
        </w:rPr>
        <w:lastRenderedPageBreak/>
        <w:t>грамматически правильно, выразительно и связно передавать в речи свои мысли, стремиться к взаимопониманию в об</w:t>
      </w:r>
      <w:r w:rsidR="00433AE8" w:rsidRPr="004678F4">
        <w:rPr>
          <w:sz w:val="28"/>
          <w:szCs w:val="28"/>
        </w:rPr>
        <w:softHyphen/>
        <w:t xml:space="preserve">щении </w:t>
      </w:r>
      <w:proofErr w:type="gramStart"/>
      <w:r w:rsidR="00433AE8" w:rsidRPr="004678F4">
        <w:rPr>
          <w:sz w:val="28"/>
          <w:szCs w:val="28"/>
        </w:rPr>
        <w:t>со</w:t>
      </w:r>
      <w:proofErr w:type="gramEnd"/>
      <w:r w:rsidR="00433AE8" w:rsidRPr="004678F4">
        <w:rPr>
          <w:sz w:val="28"/>
          <w:szCs w:val="28"/>
        </w:rPr>
        <w:t xml:space="preserve"> взрослыми и сверстниками.</w:t>
      </w:r>
    </w:p>
    <w:p w:rsidR="00E75B3D" w:rsidRPr="004678F4" w:rsidRDefault="00E75B3D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6.</w:t>
      </w:r>
      <w:r w:rsidR="00433AE8" w:rsidRPr="004678F4">
        <w:rPr>
          <w:sz w:val="28"/>
          <w:szCs w:val="28"/>
        </w:rPr>
        <w:t>Развивать стремление к школьному обучению, интерес к школе, к будущей новой социальной позиции школьника, обеспечивать ста</w:t>
      </w:r>
      <w:r w:rsidR="00433AE8" w:rsidRPr="004678F4">
        <w:rPr>
          <w:sz w:val="28"/>
          <w:szCs w:val="28"/>
        </w:rPr>
        <w:softHyphen/>
        <w:t>новление полноценной готовности детей к обучению в школе.</w:t>
      </w:r>
    </w:p>
    <w:p w:rsidR="00E75B3D" w:rsidRPr="004678F4" w:rsidRDefault="00E75B3D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7.</w:t>
      </w:r>
      <w:r w:rsidR="00433AE8" w:rsidRPr="004678F4">
        <w:rPr>
          <w:sz w:val="28"/>
          <w:szCs w:val="28"/>
        </w:rPr>
        <w:t>Развивать самосознание детей, воспитывать в детях уверенность, чувство собственного достоинства, стремление к социально одобряе</w:t>
      </w:r>
      <w:r w:rsidR="00433AE8" w:rsidRPr="004678F4">
        <w:rPr>
          <w:sz w:val="28"/>
          <w:szCs w:val="28"/>
        </w:rPr>
        <w:softHyphen/>
        <w:t>мым действиям и поступкам, радость взросления, понимания роста возможностей и достижений.</w:t>
      </w:r>
    </w:p>
    <w:p w:rsidR="00433AE8" w:rsidRPr="004678F4" w:rsidRDefault="00E75B3D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8.</w:t>
      </w:r>
      <w:r w:rsidR="00433AE8" w:rsidRPr="004678F4">
        <w:rPr>
          <w:sz w:val="28"/>
          <w:szCs w:val="28"/>
        </w:rPr>
        <w:t>Обогащать представления детей о людях, о родной стране, многообразии стран и народов мира, формировать основы граждан</w:t>
      </w:r>
      <w:r w:rsidR="00433AE8" w:rsidRPr="004678F4">
        <w:rPr>
          <w:sz w:val="28"/>
          <w:szCs w:val="28"/>
        </w:rPr>
        <w:softHyphen/>
        <w:t>ских, патриотических чувств и толерантности к другим народам.</w:t>
      </w:r>
    </w:p>
    <w:p w:rsidR="00187B84" w:rsidRPr="004678F4" w:rsidRDefault="002A389E" w:rsidP="00EC7D60">
      <w:pPr>
        <w:pStyle w:val="a3"/>
        <w:widowControl/>
        <w:tabs>
          <w:tab w:val="left" w:pos="240"/>
        </w:tabs>
        <w:spacing w:after="0"/>
        <w:jc w:val="both"/>
        <w:rPr>
          <w:b/>
          <w:sz w:val="28"/>
          <w:szCs w:val="28"/>
        </w:rPr>
      </w:pPr>
      <w:r w:rsidRPr="004678F4">
        <w:rPr>
          <w:sz w:val="28"/>
          <w:szCs w:val="28"/>
        </w:rPr>
        <w:t xml:space="preserve">        </w:t>
      </w:r>
      <w:r w:rsidRPr="004678F4">
        <w:rPr>
          <w:b/>
          <w:sz w:val="28"/>
          <w:szCs w:val="28"/>
        </w:rPr>
        <w:t xml:space="preserve">   </w:t>
      </w:r>
      <w:r w:rsidR="00187B84" w:rsidRPr="004678F4">
        <w:rPr>
          <w:b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187B84" w:rsidRPr="004678F4" w:rsidRDefault="00187B84" w:rsidP="00EC7D60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proofErr w:type="gramStart"/>
      <w:r w:rsidRPr="004678F4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187B84" w:rsidRPr="004678F4" w:rsidRDefault="00187B84" w:rsidP="00EC7D60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Образовательная деятельность, осуществляемая в ходе режимных моментов;</w:t>
      </w:r>
    </w:p>
    <w:p w:rsidR="00187B84" w:rsidRPr="004678F4" w:rsidRDefault="00187B84" w:rsidP="00EC7D60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Самостоятельная деятельность детей.</w:t>
      </w:r>
    </w:p>
    <w:p w:rsidR="00187B84" w:rsidRPr="004678F4" w:rsidRDefault="00187B84" w:rsidP="00EC7D60">
      <w:pPr>
        <w:pStyle w:val="a3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Взаимодействие с семьями детей по реализации рабочей  программы.</w:t>
      </w:r>
    </w:p>
    <w:p w:rsidR="00187B84" w:rsidRPr="004678F4" w:rsidRDefault="00187B84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87B84" w:rsidRPr="004678F4" w:rsidRDefault="00410AB0" w:rsidP="00EC7D60">
      <w:pPr>
        <w:pStyle w:val="a3"/>
        <w:widowControl/>
        <w:tabs>
          <w:tab w:val="left" w:pos="240"/>
        </w:tabs>
        <w:spacing w:after="0"/>
        <w:ind w:firstLine="360"/>
        <w:jc w:val="both"/>
        <w:rPr>
          <w:sz w:val="28"/>
          <w:szCs w:val="28"/>
        </w:rPr>
      </w:pPr>
      <w:r w:rsidRPr="004678F4">
        <w:rPr>
          <w:sz w:val="28"/>
          <w:szCs w:val="28"/>
        </w:rPr>
        <w:t xml:space="preserve">  </w:t>
      </w:r>
      <w:r w:rsidR="00187B84" w:rsidRPr="004678F4">
        <w:rPr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410AB0" w:rsidRPr="004678F4" w:rsidRDefault="00410AB0" w:rsidP="00EC7D6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66E" w:rsidRPr="004678F4" w:rsidRDefault="00A2166E" w:rsidP="00EC7D6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Режим  работы  группы</w:t>
      </w:r>
      <w:r w:rsidRPr="0046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627D6"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7.30  до  18</w:t>
      </w:r>
      <w:r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A2166E" w:rsidRPr="004678F4" w:rsidRDefault="00A2166E" w:rsidP="00EC7D60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Списочный  состав  группы</w:t>
      </w:r>
      <w:r w:rsidR="008627D6"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29</w:t>
      </w:r>
      <w:r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A42DDC" w:rsidRPr="004678F4" w:rsidRDefault="00A42DDC" w:rsidP="00EC7D60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Мальчиков </w:t>
      </w:r>
      <w:r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>-14 человек</w:t>
      </w:r>
    </w:p>
    <w:p w:rsidR="00A42DDC" w:rsidRPr="004678F4" w:rsidRDefault="00A42DDC" w:rsidP="00EC7D60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Девочек </w:t>
      </w:r>
      <w:r w:rsidR="008627D6"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2166E" w:rsidRPr="004678F4" w:rsidRDefault="00A2166E" w:rsidP="00EC7D60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  статус  семей  выглядит  следующим  образом</w:t>
      </w:r>
      <w:r w:rsidRPr="00467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66E" w:rsidRPr="004678F4" w:rsidRDefault="00A2166E" w:rsidP="00EC7D60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По</w:t>
      </w:r>
      <w:r w:rsidR="008627D6" w:rsidRPr="004678F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лная  семья  - 24</w:t>
      </w:r>
    </w:p>
    <w:p w:rsidR="00A2166E" w:rsidRPr="004678F4" w:rsidRDefault="008627D6" w:rsidP="00EC7D60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Многодетная  семья  - 5 </w:t>
      </w:r>
    </w:p>
    <w:p w:rsidR="00410AB0" w:rsidRPr="004678F4" w:rsidRDefault="002A389E" w:rsidP="00EC7D60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678F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 xml:space="preserve">        </w:t>
      </w:r>
    </w:p>
    <w:p w:rsidR="00187B84" w:rsidRPr="004678F4" w:rsidRDefault="00187B84" w:rsidP="00EC7D60">
      <w:pPr>
        <w:spacing w:after="120" w:line="240" w:lineRule="auto"/>
        <w:ind w:left="720"/>
        <w:contextualSpacing/>
        <w:jc w:val="both"/>
        <w:rPr>
          <w:rStyle w:val="FontStyle223"/>
          <w:rFonts w:ascii="Times New Roman" w:eastAsia="Times New Roman" w:hAnsi="Times New Roman" w:cs="Times New Roman"/>
          <w:b w:val="0"/>
          <w:bCs w:val="0"/>
          <w:color w:val="000000"/>
          <w:w w:val="90"/>
          <w:sz w:val="28"/>
          <w:szCs w:val="28"/>
          <w:lang w:eastAsia="ru-RU"/>
        </w:rPr>
      </w:pPr>
      <w:r w:rsidRPr="004678F4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6-7 лет</w:t>
      </w:r>
    </w:p>
    <w:p w:rsidR="0079261A" w:rsidRPr="004678F4" w:rsidRDefault="0079261A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На седьмом году жизни происходят большие изменения в физи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ящему школьному обучению.</w:t>
      </w:r>
    </w:p>
    <w:p w:rsidR="0079261A" w:rsidRPr="004678F4" w:rsidRDefault="0079261A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78F4">
        <w:rPr>
          <w:rFonts w:ascii="Times New Roman" w:hAnsi="Times New Roman" w:cs="Times New Roman"/>
          <w:b/>
          <w:sz w:val="28"/>
          <w:szCs w:val="28"/>
        </w:rPr>
        <w:t xml:space="preserve">Движения детей седьмого года жизни отличаются достаточной </w:t>
      </w:r>
      <w:proofErr w:type="spellStart"/>
      <w:r w:rsidR="00410AB0" w:rsidRPr="004678F4">
        <w:rPr>
          <w:rFonts w:ascii="Times New Roman" w:hAnsi="Times New Roman" w:cs="Times New Roman"/>
          <w:b/>
          <w:sz w:val="28"/>
          <w:szCs w:val="28"/>
        </w:rPr>
        <w:t>координированностью</w:t>
      </w:r>
      <w:proofErr w:type="spellEnd"/>
      <w:r w:rsidRPr="004678F4">
        <w:rPr>
          <w:rFonts w:ascii="Times New Roman" w:hAnsi="Times New Roman" w:cs="Times New Roman"/>
          <w:b/>
          <w:sz w:val="28"/>
          <w:szCs w:val="28"/>
        </w:rPr>
        <w:t xml:space="preserve"> и точностью</w:t>
      </w:r>
      <w:r w:rsidRPr="004678F4">
        <w:rPr>
          <w:rFonts w:ascii="Times New Roman" w:hAnsi="Times New Roman" w:cs="Times New Roman"/>
          <w:sz w:val="28"/>
          <w:szCs w:val="28"/>
        </w:rPr>
        <w:t>. Дети хорошо различают направление движения, скорость, смену темпа и ритма. Возросла возможность про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 xml:space="preserve">странственной </w:t>
      </w:r>
      <w:r w:rsidRPr="004678F4">
        <w:rPr>
          <w:rFonts w:ascii="Times New Roman" w:hAnsi="Times New Roman" w:cs="Times New Roman"/>
          <w:sz w:val="28"/>
          <w:szCs w:val="28"/>
        </w:rPr>
        <w:lastRenderedPageBreak/>
        <w:t>ориентировки, заметно увеличились проявления воле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вых усилий при выполнении отдельных упражнений, стремление до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биться хорошего результата. У детей вырабатывается эстетическое от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вочек в выборе физических упражнений и подвижных игр.</w:t>
      </w:r>
    </w:p>
    <w:p w:rsidR="0079261A" w:rsidRPr="004678F4" w:rsidRDefault="00410AB0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9261A" w:rsidRPr="004678F4">
        <w:rPr>
          <w:rFonts w:ascii="Times New Roman" w:hAnsi="Times New Roman" w:cs="Times New Roman"/>
          <w:sz w:val="28"/>
          <w:szCs w:val="28"/>
        </w:rPr>
        <w:t xml:space="preserve">Повышается общая осведомленность детей о </w:t>
      </w:r>
      <w:proofErr w:type="spellStart"/>
      <w:r w:rsidR="0079261A" w:rsidRPr="004678F4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="0079261A" w:rsidRPr="004678F4">
        <w:rPr>
          <w:rFonts w:ascii="Times New Roman" w:hAnsi="Times New Roman" w:cs="Times New Roman"/>
          <w:sz w:val="28"/>
          <w:szCs w:val="28"/>
        </w:rPr>
        <w:t xml:space="preserve"> поведении: элементарные правила безопасности, сведения о некото</w:t>
      </w:r>
      <w:r w:rsidR="0079261A" w:rsidRPr="004678F4">
        <w:rPr>
          <w:rFonts w:ascii="Times New Roman" w:hAnsi="Times New Roman" w:cs="Times New Roman"/>
          <w:sz w:val="28"/>
          <w:szCs w:val="28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="0079261A" w:rsidRPr="004678F4">
        <w:rPr>
          <w:rFonts w:ascii="Times New Roman" w:hAnsi="Times New Roman" w:cs="Times New Roman"/>
          <w:sz w:val="28"/>
          <w:szCs w:val="28"/>
        </w:rPr>
        <w:softHyphen/>
        <w:t>чае заболевания (при кашле, чихании прикрывать рот платком, отво</w:t>
      </w:r>
      <w:r w:rsidR="0079261A" w:rsidRPr="004678F4">
        <w:rPr>
          <w:rFonts w:ascii="Times New Roman" w:hAnsi="Times New Roman" w:cs="Times New Roman"/>
          <w:sz w:val="28"/>
          <w:szCs w:val="28"/>
        </w:rPr>
        <w:softHyphen/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="0079261A" w:rsidRPr="004678F4">
        <w:rPr>
          <w:rFonts w:ascii="Times New Roman" w:hAnsi="Times New Roman" w:cs="Times New Roman"/>
          <w:sz w:val="28"/>
          <w:szCs w:val="28"/>
        </w:rPr>
        <w:t xml:space="preserve"> просьбы, предло</w:t>
      </w:r>
      <w:r w:rsidR="0079261A" w:rsidRPr="004678F4">
        <w:rPr>
          <w:rFonts w:ascii="Times New Roman" w:hAnsi="Times New Roman" w:cs="Times New Roman"/>
          <w:sz w:val="28"/>
          <w:szCs w:val="28"/>
        </w:rPr>
        <w:softHyphen/>
        <w:t>жить чай, подать грелку, градусник и т. п.).</w:t>
      </w:r>
    </w:p>
    <w:p w:rsidR="0079261A" w:rsidRPr="004678F4" w:rsidRDefault="00410AB0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61A" w:rsidRPr="004678F4">
        <w:rPr>
          <w:rFonts w:ascii="Times New Roman" w:hAnsi="Times New Roman" w:cs="Times New Roman"/>
          <w:sz w:val="28"/>
          <w:szCs w:val="28"/>
        </w:rPr>
        <w:t xml:space="preserve">  Старший дошкольный возраст — время активного социального развития детей. В </w:t>
      </w:r>
      <w:r w:rsidR="0079261A" w:rsidRPr="004678F4">
        <w:rPr>
          <w:rFonts w:ascii="Times New Roman" w:hAnsi="Times New Roman" w:cs="Times New Roman"/>
          <w:b/>
          <w:sz w:val="28"/>
          <w:szCs w:val="28"/>
        </w:rPr>
        <w:t>этот период начинает складываться личность</w:t>
      </w:r>
      <w:r w:rsidR="0079261A" w:rsidRPr="004678F4">
        <w:rPr>
          <w:rFonts w:ascii="Times New Roman" w:hAnsi="Times New Roman" w:cs="Times New Roman"/>
          <w:sz w:val="28"/>
          <w:szCs w:val="28"/>
        </w:rPr>
        <w:t xml:space="preserve"> с ее основными компонентами. На протяжении дошкольного возраста ре</w:t>
      </w:r>
      <w:r w:rsidR="0079261A" w:rsidRPr="004678F4">
        <w:rPr>
          <w:rFonts w:ascii="Times New Roman" w:hAnsi="Times New Roman" w:cs="Times New Roman"/>
          <w:sz w:val="28"/>
          <w:szCs w:val="28"/>
        </w:rPr>
        <w:softHyphen/>
        <w:t>бенок проходит огромный путь развития — от отделения себя от взрослого («Я сам») до открытия своей внутренней жизни, своих пере</w:t>
      </w:r>
      <w:r w:rsidR="0079261A" w:rsidRPr="004678F4">
        <w:rPr>
          <w:rFonts w:ascii="Times New Roman" w:hAnsi="Times New Roman" w:cs="Times New Roman"/>
          <w:sz w:val="28"/>
          <w:szCs w:val="28"/>
        </w:rPr>
        <w:softHyphen/>
        <w:t>живаний, самосознания.</w:t>
      </w:r>
    </w:p>
    <w:p w:rsidR="0079261A" w:rsidRPr="004678F4" w:rsidRDefault="0079261A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  У детей </w:t>
      </w:r>
      <w:r w:rsidRPr="004678F4">
        <w:rPr>
          <w:rFonts w:ascii="Times New Roman" w:hAnsi="Times New Roman" w:cs="Times New Roman"/>
          <w:b/>
          <w:sz w:val="28"/>
          <w:szCs w:val="28"/>
        </w:rPr>
        <w:t>развивается способность к соподчинению мотивов поступ</w:t>
      </w:r>
      <w:r w:rsidRPr="004678F4">
        <w:rPr>
          <w:rFonts w:ascii="Times New Roman" w:hAnsi="Times New Roman" w:cs="Times New Roman"/>
          <w:b/>
          <w:sz w:val="28"/>
          <w:szCs w:val="28"/>
        </w:rPr>
        <w:softHyphen/>
        <w:t>ков</w:t>
      </w:r>
      <w:r w:rsidRPr="004678F4">
        <w:rPr>
          <w:rFonts w:ascii="Times New Roman" w:hAnsi="Times New Roman" w:cs="Times New Roman"/>
          <w:sz w:val="28"/>
          <w:szCs w:val="28"/>
        </w:rPr>
        <w:t>, к определенной произвольной регуляции своих действий. Усвое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вые проявления: дети могут сдержаться, если это необходимо, про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явить терпение, настойчивость. В выборе линии поведения дошколь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ник учитывает свой прошлый опыт.</w:t>
      </w:r>
    </w:p>
    <w:p w:rsidR="004618AB" w:rsidRPr="004678F4" w:rsidRDefault="00410AB0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18AB" w:rsidRPr="004678F4">
        <w:rPr>
          <w:rFonts w:ascii="Times New Roman" w:hAnsi="Times New Roman" w:cs="Times New Roman"/>
          <w:sz w:val="28"/>
          <w:szCs w:val="28"/>
        </w:rPr>
        <w:t xml:space="preserve">Ближе к концу дошкольного возраста 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t xml:space="preserve">общение детей </w:t>
      </w:r>
      <w:proofErr w:type="gramStart"/>
      <w:r w:rsidR="004618AB" w:rsidRPr="004678F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4618AB" w:rsidRPr="004678F4">
        <w:rPr>
          <w:rFonts w:ascii="Times New Roman" w:hAnsi="Times New Roman" w:cs="Times New Roman"/>
          <w:b/>
          <w:sz w:val="28"/>
          <w:szCs w:val="28"/>
        </w:rPr>
        <w:t xml:space="preserve"> взрослыми приобретает </w:t>
      </w:r>
      <w:proofErr w:type="spellStart"/>
      <w:r w:rsidR="004618AB" w:rsidRPr="004678F4">
        <w:rPr>
          <w:rFonts w:ascii="Times New Roman" w:hAnsi="Times New Roman" w:cs="Times New Roman"/>
          <w:b/>
          <w:sz w:val="28"/>
          <w:szCs w:val="28"/>
        </w:rPr>
        <w:t>внеситуативно</w:t>
      </w:r>
      <w:proofErr w:type="spellEnd"/>
      <w:r w:rsidR="004618AB" w:rsidRPr="004678F4">
        <w:rPr>
          <w:rFonts w:ascii="Times New Roman" w:hAnsi="Times New Roman" w:cs="Times New Roman"/>
          <w:b/>
          <w:sz w:val="28"/>
          <w:szCs w:val="28"/>
        </w:rPr>
        <w:t xml:space="preserve"> - личностную форму</w:t>
      </w:r>
      <w:r w:rsidR="004618AB" w:rsidRPr="004678F4">
        <w:rPr>
          <w:rFonts w:ascii="Times New Roman" w:hAnsi="Times New Roman" w:cs="Times New Roman"/>
          <w:sz w:val="28"/>
          <w:szCs w:val="28"/>
        </w:rPr>
        <w:t>, максимально приспо</w:t>
      </w:r>
      <w:r w:rsidR="004618AB" w:rsidRPr="004678F4">
        <w:rPr>
          <w:rFonts w:ascii="Times New Roman" w:hAnsi="Times New Roman" w:cs="Times New Roman"/>
          <w:sz w:val="28"/>
          <w:szCs w:val="28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="004618AB" w:rsidRPr="004678F4">
        <w:rPr>
          <w:rFonts w:ascii="Times New Roman" w:hAnsi="Times New Roman" w:cs="Times New Roman"/>
          <w:sz w:val="28"/>
          <w:szCs w:val="28"/>
        </w:rPr>
        <w:softHyphen/>
        <w:t xml:space="preserve">тивы действий. 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t>Углубляется интерес к внутреннему миру людей, особен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softHyphen/>
        <w:t>ностям их взаимоотношений.</w:t>
      </w:r>
    </w:p>
    <w:p w:rsidR="004618AB" w:rsidRPr="004678F4" w:rsidRDefault="00410AB0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AB" w:rsidRPr="004678F4">
        <w:rPr>
          <w:rFonts w:ascii="Times New Roman" w:hAnsi="Times New Roman" w:cs="Times New Roman"/>
          <w:sz w:val="28"/>
          <w:szCs w:val="28"/>
        </w:rPr>
        <w:t xml:space="preserve">  Характерной особенностью старших дошкольников является появ</w:t>
      </w:r>
      <w:r w:rsidR="004618AB" w:rsidRPr="004678F4">
        <w:rPr>
          <w:rFonts w:ascii="Times New Roman" w:hAnsi="Times New Roman" w:cs="Times New Roman"/>
          <w:sz w:val="28"/>
          <w:szCs w:val="28"/>
        </w:rPr>
        <w:softHyphen/>
        <w:t xml:space="preserve">ление интереса к проблемам, выходящим за рамки детского сада и личного опыта. 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t>Дети интересуются событиями прошлого и будущего, жизнью разных народов, животным и растительным миром разных стран.</w:t>
      </w:r>
    </w:p>
    <w:p w:rsidR="004618AB" w:rsidRPr="004678F4" w:rsidRDefault="00410AB0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</w:t>
      </w:r>
      <w:r w:rsidR="004618AB" w:rsidRPr="004678F4">
        <w:rPr>
          <w:rFonts w:ascii="Times New Roman" w:hAnsi="Times New Roman" w:cs="Times New Roman"/>
          <w:sz w:val="28"/>
          <w:szCs w:val="28"/>
        </w:rPr>
        <w:t xml:space="preserve">  На седьмом году жизни 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t>происходит дальнейшее развитие взаимоот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softHyphen/>
        <w:t xml:space="preserve">ношений детей со сверстниками. </w:t>
      </w:r>
      <w:r w:rsidR="004618AB" w:rsidRPr="004678F4">
        <w:rPr>
          <w:rFonts w:ascii="Times New Roman" w:hAnsi="Times New Roman" w:cs="Times New Roman"/>
          <w:sz w:val="28"/>
          <w:szCs w:val="28"/>
        </w:rPr>
        <w:t>Дети предпочитают совместную дея</w:t>
      </w:r>
      <w:r w:rsidR="004618AB" w:rsidRPr="004678F4">
        <w:rPr>
          <w:rFonts w:ascii="Times New Roman" w:hAnsi="Times New Roman" w:cs="Times New Roman"/>
          <w:sz w:val="28"/>
          <w:szCs w:val="28"/>
        </w:rPr>
        <w:softHyphen/>
        <w:t xml:space="preserve">тельность </w:t>
      </w:r>
      <w:proofErr w:type="gramStart"/>
      <w:r w:rsidR="004618AB" w:rsidRPr="004678F4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="004618AB" w:rsidRPr="004678F4">
        <w:rPr>
          <w:rFonts w:ascii="Times New Roman" w:hAnsi="Times New Roman" w:cs="Times New Roman"/>
          <w:sz w:val="28"/>
          <w:szCs w:val="28"/>
        </w:rPr>
        <w:t>. Возрастает интерес к личности сверстника, устанавливаются отношения избирательной дружбы и устойчивой вза</w:t>
      </w:r>
      <w:r w:rsidR="004618AB" w:rsidRPr="004678F4">
        <w:rPr>
          <w:rFonts w:ascii="Times New Roman" w:hAnsi="Times New Roman" w:cs="Times New Roman"/>
          <w:sz w:val="28"/>
          <w:szCs w:val="28"/>
        </w:rPr>
        <w:softHyphen/>
        <w:t xml:space="preserve"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</w:t>
      </w:r>
      <w:proofErr w:type="spellStart"/>
      <w:r w:rsidR="004618AB" w:rsidRPr="004678F4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="004618AB" w:rsidRPr="004678F4">
        <w:rPr>
          <w:rFonts w:ascii="Times New Roman" w:hAnsi="Times New Roman" w:cs="Times New Roman"/>
          <w:sz w:val="28"/>
          <w:szCs w:val="28"/>
        </w:rPr>
        <w:t xml:space="preserve"> особенностях поведения и взаимоотношений мальчиков и девочек, принятых в обществе.</w:t>
      </w:r>
    </w:p>
    <w:p w:rsidR="004618AB" w:rsidRPr="004678F4" w:rsidRDefault="00410AB0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618AB" w:rsidRPr="004678F4">
        <w:rPr>
          <w:rFonts w:ascii="Times New Roman" w:hAnsi="Times New Roman" w:cs="Times New Roman"/>
          <w:sz w:val="28"/>
          <w:szCs w:val="28"/>
        </w:rPr>
        <w:t xml:space="preserve">В подготовительной группе в совместной деятельности 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t>дети осваи</w:t>
      </w:r>
      <w:r w:rsidR="004618AB" w:rsidRPr="004678F4">
        <w:rPr>
          <w:rFonts w:ascii="Times New Roman" w:hAnsi="Times New Roman" w:cs="Times New Roman"/>
          <w:b/>
          <w:sz w:val="28"/>
          <w:szCs w:val="28"/>
        </w:rPr>
        <w:softHyphen/>
        <w:t>вают разные формы сотрудничества:</w:t>
      </w:r>
      <w:r w:rsidR="004618AB" w:rsidRPr="004678F4">
        <w:rPr>
          <w:rFonts w:ascii="Times New Roman" w:hAnsi="Times New Roman" w:cs="Times New Roman"/>
          <w:sz w:val="28"/>
          <w:szCs w:val="28"/>
        </w:rPr>
        <w:t xml:space="preserve"> договариваются, обмениваются мнениями; чередуют и согласовывают действия; совместно выполняют одну операцию.</w:t>
      </w:r>
    </w:p>
    <w:p w:rsidR="004618AB" w:rsidRPr="004678F4" w:rsidRDefault="004618AB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2A389E" w:rsidRPr="004678F4" w:rsidRDefault="00410AB0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8B7" w:rsidRPr="004678F4">
        <w:rPr>
          <w:rFonts w:ascii="Times New Roman" w:hAnsi="Times New Roman" w:cs="Times New Roman"/>
          <w:sz w:val="28"/>
          <w:szCs w:val="28"/>
        </w:rPr>
        <w:t xml:space="preserve"> Под влиянием широкого ознакомления с социальной действитель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 xml:space="preserve">ностью и средств массовой информации в игровом репертуаре старших дошкольников появляются новые темы: </w:t>
      </w:r>
      <w:proofErr w:type="gramStart"/>
      <w:r w:rsidR="00A918B7" w:rsidRPr="004678F4">
        <w:rPr>
          <w:rFonts w:ascii="Times New Roman" w:hAnsi="Times New Roman" w:cs="Times New Roman"/>
          <w:sz w:val="28"/>
          <w:szCs w:val="28"/>
        </w:rPr>
        <w:t>«Музей», «Супермаркет», «Ту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>ристическое агентство», «Рекламное агентство», «Кафе Макдоналдс», «Космическое путешествие», «Телешоу „Минута славы"», «Конкурс красоты» и другие.</w:t>
      </w:r>
      <w:proofErr w:type="gramEnd"/>
      <w:r w:rsidR="00A918B7" w:rsidRPr="004678F4">
        <w:rPr>
          <w:rFonts w:ascii="Times New Roman" w:hAnsi="Times New Roman" w:cs="Times New Roman"/>
          <w:sz w:val="28"/>
          <w:szCs w:val="28"/>
        </w:rPr>
        <w:t xml:space="preserve"> Будущая школьная позиция получает отражение в играх на школьную тему.</w:t>
      </w:r>
    </w:p>
    <w:p w:rsidR="00A918B7" w:rsidRPr="004678F4" w:rsidRDefault="002A389E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8B7" w:rsidRPr="004678F4">
        <w:rPr>
          <w:rFonts w:ascii="Times New Roman" w:hAnsi="Times New Roman" w:cs="Times New Roman"/>
          <w:sz w:val="28"/>
          <w:szCs w:val="28"/>
        </w:rPr>
        <w:t xml:space="preserve">  Старшие дошкольники с удовольствием откликаются на предложе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>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>чинения, обсуждают их, придумывают новые продолжения историй.</w:t>
      </w:r>
    </w:p>
    <w:p w:rsidR="00A918B7" w:rsidRPr="004678F4" w:rsidRDefault="00410AB0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8B7" w:rsidRPr="004678F4">
        <w:rPr>
          <w:rFonts w:ascii="Times New Roman" w:hAnsi="Times New Roman" w:cs="Times New Roman"/>
          <w:sz w:val="28"/>
          <w:szCs w:val="28"/>
        </w:rPr>
        <w:t xml:space="preserve"> На седьмом году жизни </w:t>
      </w:r>
      <w:r w:rsidR="00A918B7" w:rsidRPr="004678F4">
        <w:rPr>
          <w:rFonts w:ascii="Times New Roman" w:hAnsi="Times New Roman" w:cs="Times New Roman"/>
          <w:b/>
          <w:sz w:val="28"/>
          <w:szCs w:val="28"/>
        </w:rPr>
        <w:t>расширяются возможности развития само</w:t>
      </w:r>
      <w:r w:rsidR="00A918B7" w:rsidRPr="004678F4">
        <w:rPr>
          <w:rFonts w:ascii="Times New Roman" w:hAnsi="Times New Roman" w:cs="Times New Roman"/>
          <w:b/>
          <w:sz w:val="28"/>
          <w:szCs w:val="28"/>
        </w:rPr>
        <w:softHyphen/>
        <w:t xml:space="preserve">стоятельной познавательной деятельности. </w:t>
      </w:r>
      <w:r w:rsidR="00A918B7" w:rsidRPr="004678F4">
        <w:rPr>
          <w:rFonts w:ascii="Times New Roman" w:hAnsi="Times New Roman" w:cs="Times New Roman"/>
          <w:sz w:val="28"/>
          <w:szCs w:val="28"/>
        </w:rPr>
        <w:t>Детям доступно многооб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 xml:space="preserve">тез, классификация), простейшие измерения, экспериментирование с природными и рукотворными объектами. </w:t>
      </w:r>
      <w:r w:rsidR="00A918B7" w:rsidRPr="004678F4">
        <w:rPr>
          <w:rFonts w:ascii="Times New Roman" w:hAnsi="Times New Roman" w:cs="Times New Roman"/>
          <w:b/>
          <w:sz w:val="28"/>
          <w:szCs w:val="28"/>
        </w:rPr>
        <w:t>Развиваются возможности памяти</w:t>
      </w:r>
      <w:r w:rsidR="00A918B7" w:rsidRPr="004678F4">
        <w:rPr>
          <w:rFonts w:ascii="Times New Roman" w:hAnsi="Times New Roman" w:cs="Times New Roman"/>
          <w:sz w:val="28"/>
          <w:szCs w:val="28"/>
        </w:rPr>
        <w:t>. Увеличивается ее объем, произвольность запоминания ин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>формации. Для запоминания дети сознательно прибегают к повторе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="00A918B7" w:rsidRPr="004678F4">
        <w:rPr>
          <w:rFonts w:ascii="Times New Roman" w:hAnsi="Times New Roman" w:cs="Times New Roman"/>
          <w:sz w:val="28"/>
          <w:szCs w:val="28"/>
        </w:rPr>
        <w:softHyphen/>
        <w:t>ствий, наглядно-образные средства.</w:t>
      </w:r>
    </w:p>
    <w:p w:rsidR="00A918B7" w:rsidRPr="004678F4" w:rsidRDefault="00A918B7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</w:t>
      </w:r>
      <w:r w:rsidR="00C21B79" w:rsidRPr="004678F4">
        <w:rPr>
          <w:rFonts w:ascii="Times New Roman" w:hAnsi="Times New Roman" w:cs="Times New Roman"/>
          <w:sz w:val="28"/>
          <w:szCs w:val="28"/>
        </w:rPr>
        <w:t xml:space="preserve">   </w:t>
      </w:r>
      <w:r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="00410AB0" w:rsidRPr="004678F4">
        <w:rPr>
          <w:rFonts w:ascii="Times New Roman" w:hAnsi="Times New Roman" w:cs="Times New Roman"/>
          <w:sz w:val="28"/>
          <w:szCs w:val="28"/>
        </w:rPr>
        <w:t xml:space="preserve">   </w:t>
      </w:r>
      <w:r w:rsidRPr="004678F4">
        <w:rPr>
          <w:rFonts w:ascii="Times New Roman" w:hAnsi="Times New Roman" w:cs="Times New Roman"/>
          <w:b/>
          <w:sz w:val="28"/>
          <w:szCs w:val="28"/>
        </w:rPr>
        <w:t>Старшие дошкольники начинают проявлять интерес к будущему школьному обучению</w:t>
      </w:r>
      <w:r w:rsidRPr="004678F4">
        <w:rPr>
          <w:rFonts w:ascii="Times New Roman" w:hAnsi="Times New Roman" w:cs="Times New Roman"/>
          <w:sz w:val="28"/>
          <w:szCs w:val="28"/>
        </w:rPr>
        <w:t>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F92001" w:rsidRPr="004678F4" w:rsidRDefault="00C21B79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К концу дошкольного возраста ребенок обладает высоким уровнем поз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</w:t>
      </w:r>
      <w:r w:rsidR="00F92001" w:rsidRPr="004678F4">
        <w:rPr>
          <w:rFonts w:ascii="Times New Roman" w:hAnsi="Times New Roman" w:cs="Times New Roman"/>
          <w:sz w:val="28"/>
          <w:szCs w:val="28"/>
        </w:rPr>
        <w:t>нейшем успешно учиться в школе.</w:t>
      </w:r>
      <w:r w:rsidRPr="004678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2001" w:rsidRPr="004678F4" w:rsidRDefault="00F92001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001" w:rsidRPr="004678F4" w:rsidRDefault="00F92001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</w:t>
      </w:r>
      <w:r w:rsidR="00391612" w:rsidRPr="0046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b/>
          <w:sz w:val="28"/>
          <w:szCs w:val="28"/>
        </w:rPr>
        <w:t>в образовательном учреждении</w:t>
      </w:r>
    </w:p>
    <w:p w:rsidR="00391612" w:rsidRPr="004678F4" w:rsidRDefault="00391612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</w:p>
    <w:p w:rsidR="00F92001" w:rsidRPr="004678F4" w:rsidRDefault="00F92001" w:rsidP="00EC7D60">
      <w:pPr>
        <w:pStyle w:val="a3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4678F4">
        <w:rPr>
          <w:sz w:val="28"/>
          <w:szCs w:val="28"/>
        </w:rPr>
        <w:lastRenderedPageBreak/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4678F4">
        <w:rPr>
          <w:sz w:val="28"/>
          <w:szCs w:val="28"/>
        </w:rPr>
        <w:t>°С</w:t>
      </w:r>
      <w:proofErr w:type="gramEnd"/>
      <w:r w:rsidRPr="004678F4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4678F4">
        <w:rPr>
          <w:sz w:val="28"/>
          <w:szCs w:val="28"/>
        </w:rPr>
        <w:t>°С</w:t>
      </w:r>
      <w:proofErr w:type="gramEnd"/>
      <w:r w:rsidRPr="004678F4">
        <w:rPr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E81CE1" w:rsidRPr="004678F4" w:rsidRDefault="00E81CE1" w:rsidP="00EC7D60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8F4">
        <w:rPr>
          <w:rFonts w:ascii="Times New Roman" w:hAnsi="Times New Roman" w:cs="Times New Roman"/>
          <w:b/>
          <w:bCs/>
          <w:sz w:val="28"/>
          <w:szCs w:val="28"/>
        </w:rPr>
        <w:t>Режим дня.</w:t>
      </w:r>
    </w:p>
    <w:p w:rsidR="00E81CE1" w:rsidRPr="004678F4" w:rsidRDefault="00E81CE1" w:rsidP="00EC7D60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8F4">
        <w:rPr>
          <w:rFonts w:ascii="Times New Roman" w:hAnsi="Times New Roman" w:cs="Times New Roman"/>
          <w:b/>
          <w:bCs/>
          <w:sz w:val="28"/>
          <w:szCs w:val="28"/>
        </w:rPr>
        <w:t>ПОДГОТОВИТЕЛЬНОЙ К ШКОЛЕ ГРУППЫ</w:t>
      </w:r>
    </w:p>
    <w:p w:rsidR="00E81CE1" w:rsidRPr="004678F4" w:rsidRDefault="008627D6" w:rsidP="00EC7D60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8F4">
        <w:rPr>
          <w:rFonts w:ascii="Times New Roman" w:hAnsi="Times New Roman" w:cs="Times New Roman"/>
          <w:b/>
          <w:bCs/>
          <w:sz w:val="28"/>
          <w:szCs w:val="28"/>
        </w:rPr>
        <w:t>На 2017-2018</w:t>
      </w:r>
      <w:r w:rsidR="00E81CE1" w:rsidRPr="004678F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A389E" w:rsidRPr="004678F4" w:rsidRDefault="00E81CE1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 </w:t>
      </w:r>
      <w:r w:rsidR="002A389E" w:rsidRPr="004678F4">
        <w:rPr>
          <w:rFonts w:ascii="Times New Roman" w:hAnsi="Times New Roman" w:cs="Times New Roman"/>
          <w:bCs/>
          <w:sz w:val="28"/>
          <w:szCs w:val="28"/>
        </w:rPr>
        <w:t xml:space="preserve">Прием детей, осмотр, игры                                        </w:t>
      </w:r>
      <w:r w:rsidR="008627D6" w:rsidRPr="004678F4">
        <w:rPr>
          <w:rFonts w:ascii="Times New Roman" w:hAnsi="Times New Roman" w:cs="Times New Roman"/>
          <w:bCs/>
          <w:sz w:val="28"/>
          <w:szCs w:val="28"/>
        </w:rPr>
        <w:t xml:space="preserve">                             7.30-8.2</w:t>
      </w:r>
      <w:r w:rsidR="002A389E" w:rsidRPr="004678F4">
        <w:rPr>
          <w:rFonts w:ascii="Times New Roman" w:hAnsi="Times New Roman" w:cs="Times New Roman"/>
          <w:bCs/>
          <w:sz w:val="28"/>
          <w:szCs w:val="28"/>
        </w:rPr>
        <w:t>5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 xml:space="preserve">Утренняя гимнастика                                                                    </w:t>
      </w:r>
      <w:r w:rsidR="008627D6" w:rsidRPr="004678F4">
        <w:rPr>
          <w:rFonts w:ascii="Times New Roman" w:hAnsi="Times New Roman" w:cs="Times New Roman"/>
          <w:bCs/>
          <w:sz w:val="28"/>
          <w:szCs w:val="28"/>
        </w:rPr>
        <w:t xml:space="preserve">            8.25– 8.50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Подготовка к завтраку, завтрак                                                                8.35– 8.50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 xml:space="preserve">Подготовка к непосредственно </w:t>
      </w:r>
      <w:proofErr w:type="gramStart"/>
      <w:r w:rsidRPr="004678F4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 w:rsidRPr="004678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деятельности, непосредственно образовательная</w:t>
      </w:r>
      <w:r w:rsidR="008627D6" w:rsidRPr="004678F4">
        <w:rPr>
          <w:rFonts w:ascii="Times New Roman" w:hAnsi="Times New Roman" w:cs="Times New Roman"/>
          <w:bCs/>
          <w:sz w:val="28"/>
          <w:szCs w:val="28"/>
        </w:rPr>
        <w:t xml:space="preserve"> деятельность           9.00– 11</w:t>
      </w:r>
      <w:r w:rsidRPr="004678F4">
        <w:rPr>
          <w:rFonts w:ascii="Times New Roman" w:hAnsi="Times New Roman" w:cs="Times New Roman"/>
          <w:bCs/>
          <w:sz w:val="28"/>
          <w:szCs w:val="28"/>
        </w:rPr>
        <w:t>.</w:t>
      </w:r>
      <w:r w:rsidR="008627D6" w:rsidRPr="004678F4">
        <w:rPr>
          <w:rFonts w:ascii="Times New Roman" w:hAnsi="Times New Roman" w:cs="Times New Roman"/>
          <w:bCs/>
          <w:sz w:val="28"/>
          <w:szCs w:val="28"/>
        </w:rPr>
        <w:t>0</w:t>
      </w:r>
      <w:r w:rsidRPr="004678F4">
        <w:rPr>
          <w:rFonts w:ascii="Times New Roman" w:hAnsi="Times New Roman" w:cs="Times New Roman"/>
          <w:bCs/>
          <w:sz w:val="28"/>
          <w:szCs w:val="28"/>
        </w:rPr>
        <w:t>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Игры, подготовка к прогулке, прогулка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 xml:space="preserve">(игры, наблюдения, труд)                                            </w:t>
      </w:r>
      <w:r w:rsidR="008627D6" w:rsidRPr="004678F4">
        <w:rPr>
          <w:rFonts w:ascii="Times New Roman" w:hAnsi="Times New Roman" w:cs="Times New Roman"/>
          <w:bCs/>
          <w:sz w:val="28"/>
          <w:szCs w:val="28"/>
        </w:rPr>
        <w:t xml:space="preserve">                              11.0</w:t>
      </w:r>
      <w:r w:rsidRPr="004678F4">
        <w:rPr>
          <w:rFonts w:ascii="Times New Roman" w:hAnsi="Times New Roman" w:cs="Times New Roman"/>
          <w:bCs/>
          <w:sz w:val="28"/>
          <w:szCs w:val="28"/>
        </w:rPr>
        <w:t>0– 12.20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Возвращение с прогулки, подготовка к обеду                                         12.20– 12.30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Обед                                                                                                              12.30– 13.00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Подготовка ко сну, дневной сон                                                                13.00– 15.00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 xml:space="preserve">Постепенный подъем, </w:t>
      </w:r>
      <w:proofErr w:type="gramStart"/>
      <w:r w:rsidRPr="004678F4">
        <w:rPr>
          <w:rFonts w:ascii="Times New Roman" w:hAnsi="Times New Roman" w:cs="Times New Roman"/>
          <w:bCs/>
          <w:sz w:val="28"/>
          <w:szCs w:val="28"/>
        </w:rPr>
        <w:t>водные</w:t>
      </w:r>
      <w:proofErr w:type="gramEnd"/>
      <w:r w:rsidRPr="004678F4">
        <w:rPr>
          <w:rFonts w:ascii="Times New Roman" w:hAnsi="Times New Roman" w:cs="Times New Roman"/>
          <w:bCs/>
          <w:sz w:val="28"/>
          <w:szCs w:val="28"/>
        </w:rPr>
        <w:t>, воздушные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процедуры                                                                                                     15.00– 15.25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Полдник                                                                                                         15.25– 15.40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Игры, самостоятельная художественная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деятельность (НОД)                                                                                      15.40– 16.00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к прогулке, прогулка, игры, труд                    </w:t>
      </w:r>
      <w:r w:rsidR="00634D88" w:rsidRPr="004678F4">
        <w:rPr>
          <w:rFonts w:ascii="Times New Roman" w:hAnsi="Times New Roman" w:cs="Times New Roman"/>
          <w:bCs/>
          <w:sz w:val="28"/>
          <w:szCs w:val="28"/>
        </w:rPr>
        <w:t xml:space="preserve">                       16.00– 16.40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 xml:space="preserve">Подготовка к ужину, ужин                                             </w:t>
      </w:r>
      <w:r w:rsidR="00634D88" w:rsidRPr="004678F4">
        <w:rPr>
          <w:rFonts w:ascii="Times New Roman" w:hAnsi="Times New Roman" w:cs="Times New Roman"/>
          <w:bCs/>
          <w:sz w:val="28"/>
          <w:szCs w:val="28"/>
        </w:rPr>
        <w:t xml:space="preserve">                              16.45– 17.00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8F4">
        <w:rPr>
          <w:rFonts w:ascii="Times New Roman" w:hAnsi="Times New Roman" w:cs="Times New Roman"/>
          <w:bCs/>
          <w:sz w:val="28"/>
          <w:szCs w:val="28"/>
        </w:rPr>
        <w:t xml:space="preserve">Игры, индивидуальная работа, уход детей домой                                 </w:t>
      </w:r>
      <w:r w:rsidR="00634D88" w:rsidRPr="004678F4">
        <w:rPr>
          <w:rFonts w:ascii="Times New Roman" w:hAnsi="Times New Roman" w:cs="Times New Roman"/>
          <w:bCs/>
          <w:sz w:val="28"/>
          <w:szCs w:val="28"/>
        </w:rPr>
        <w:t xml:space="preserve">    17.20– 18</w:t>
      </w:r>
      <w:r w:rsidRPr="004678F4">
        <w:rPr>
          <w:rFonts w:ascii="Times New Roman" w:hAnsi="Times New Roman" w:cs="Times New Roman"/>
          <w:bCs/>
          <w:sz w:val="28"/>
          <w:szCs w:val="28"/>
        </w:rPr>
        <w:t>.00</w:t>
      </w:r>
    </w:p>
    <w:p w:rsidR="002A389E" w:rsidRPr="004678F4" w:rsidRDefault="002A389E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 </w:t>
      </w:r>
    </w:p>
    <w:p w:rsidR="00E81CE1" w:rsidRPr="004678F4" w:rsidRDefault="00410AB0" w:rsidP="00EC7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3D" w:rsidRPr="004678F4" w:rsidRDefault="00C30A3D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1612" w:rsidRPr="0046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B0" w:rsidRPr="0046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612" w:rsidRPr="0046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B0" w:rsidRPr="004678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8F4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 </w:t>
      </w:r>
      <w:r w:rsidRPr="004678F4">
        <w:rPr>
          <w:rFonts w:ascii="Times New Roman" w:hAnsi="Times New Roman" w:cs="Times New Roman"/>
          <w:sz w:val="28"/>
          <w:szCs w:val="28"/>
        </w:rPr>
        <w:t>подготовительной группы сочетаются формы организованного обучения (занятия)</w:t>
      </w:r>
      <w:r w:rsidR="000857B8" w:rsidRPr="004678F4">
        <w:rPr>
          <w:rFonts w:ascii="Times New Roman" w:hAnsi="Times New Roman" w:cs="Times New Roman"/>
          <w:sz w:val="28"/>
          <w:szCs w:val="28"/>
        </w:rPr>
        <w:t>, в</w:t>
      </w:r>
      <w:r w:rsidRPr="004678F4">
        <w:rPr>
          <w:rFonts w:ascii="Times New Roman" w:hAnsi="Times New Roman" w:cs="Times New Roman"/>
          <w:sz w:val="28"/>
          <w:szCs w:val="28"/>
        </w:rPr>
        <w:t>ключая дополнительное образование, что составляет-</w:t>
      </w:r>
      <w:r w:rsidRPr="004678F4">
        <w:rPr>
          <w:rFonts w:ascii="Times New Roman" w:hAnsi="Times New Roman" w:cs="Times New Roman"/>
          <w:b/>
          <w:sz w:val="28"/>
          <w:szCs w:val="28"/>
        </w:rPr>
        <w:t>15 форм организованного обучения;</w:t>
      </w:r>
    </w:p>
    <w:p w:rsidR="00C30A3D" w:rsidRPr="004678F4" w:rsidRDefault="00C30A3D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</w:t>
      </w:r>
      <w:r w:rsidR="00410AB0" w:rsidRPr="004678F4">
        <w:rPr>
          <w:rFonts w:ascii="Times New Roman" w:hAnsi="Times New Roman" w:cs="Times New Roman"/>
          <w:sz w:val="28"/>
          <w:szCs w:val="28"/>
        </w:rPr>
        <w:t xml:space="preserve">    </w:t>
      </w:r>
      <w:r w:rsidRPr="004678F4">
        <w:rPr>
          <w:rFonts w:ascii="Times New Roman" w:hAnsi="Times New Roman" w:cs="Times New Roman"/>
          <w:sz w:val="28"/>
          <w:szCs w:val="28"/>
        </w:rPr>
        <w:t>Совместная деятельность и общение воспитателя с детьми вне занятий и свободная, самостоя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тельная деятельность детей по интересам.</w:t>
      </w:r>
    </w:p>
    <w:p w:rsidR="00C30A3D" w:rsidRPr="004678F4" w:rsidRDefault="00C30A3D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</w:t>
      </w:r>
      <w:r w:rsidR="00410AB0" w:rsidRPr="004678F4">
        <w:rPr>
          <w:rFonts w:ascii="Times New Roman" w:hAnsi="Times New Roman" w:cs="Times New Roman"/>
          <w:sz w:val="28"/>
          <w:szCs w:val="28"/>
        </w:rPr>
        <w:t xml:space="preserve">     </w:t>
      </w:r>
      <w:r w:rsidRPr="004678F4">
        <w:rPr>
          <w:rFonts w:ascii="Times New Roman" w:hAnsi="Times New Roman" w:cs="Times New Roman"/>
          <w:sz w:val="28"/>
          <w:szCs w:val="28"/>
        </w:rPr>
        <w:t>Реализуется девиз програм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мы «Детство»</w:t>
      </w:r>
      <w:r w:rsidR="00410AB0" w:rsidRPr="004678F4">
        <w:rPr>
          <w:rFonts w:ascii="Times New Roman" w:hAnsi="Times New Roman" w:cs="Times New Roman"/>
          <w:sz w:val="28"/>
          <w:szCs w:val="28"/>
        </w:rPr>
        <w:t>:</w:t>
      </w:r>
      <w:r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b/>
          <w:sz w:val="28"/>
          <w:szCs w:val="28"/>
        </w:rPr>
        <w:t>«Чувствовать — Познавать — Творить».</w:t>
      </w:r>
      <w:r w:rsidRPr="004678F4">
        <w:rPr>
          <w:rFonts w:ascii="Times New Roman" w:hAnsi="Times New Roman" w:cs="Times New Roman"/>
          <w:sz w:val="28"/>
          <w:szCs w:val="28"/>
        </w:rPr>
        <w:t xml:space="preserve"> Личный опыт ребенка организуется так, чтобы он естественным путем в доступных видах деятельности в сотрудничестве 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взрослым и самостоятельно осваивал средства и способы познания, общения и деятельности, по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зволяющие реально проявить творчество, самостоятельность и реали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зовать позицию субъекта.</w:t>
      </w:r>
    </w:p>
    <w:p w:rsidR="000857B8" w:rsidRPr="004678F4" w:rsidRDefault="00410AB0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</w:t>
      </w:r>
      <w:r w:rsidR="00C30A3D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="00C30A3D" w:rsidRPr="004678F4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  <w:r w:rsidR="00C30A3D" w:rsidRPr="004678F4">
        <w:rPr>
          <w:rFonts w:ascii="Times New Roman" w:hAnsi="Times New Roman" w:cs="Times New Roman"/>
          <w:sz w:val="28"/>
          <w:szCs w:val="28"/>
        </w:rPr>
        <w:t xml:space="preserve"> с детьми проводится в виде развивающих проблемно-игровых и практических образователь</w:t>
      </w:r>
      <w:r w:rsidR="00C30A3D" w:rsidRPr="004678F4">
        <w:rPr>
          <w:rFonts w:ascii="Times New Roman" w:hAnsi="Times New Roman" w:cs="Times New Roman"/>
          <w:sz w:val="28"/>
          <w:szCs w:val="28"/>
        </w:rPr>
        <w:softHyphen/>
        <w:t>ных ситуаций в соответствии с образовательными областями. Разно</w:t>
      </w:r>
      <w:r w:rsidR="00C30A3D" w:rsidRPr="004678F4">
        <w:rPr>
          <w:rFonts w:ascii="Times New Roman" w:hAnsi="Times New Roman" w:cs="Times New Roman"/>
          <w:sz w:val="28"/>
          <w:szCs w:val="28"/>
        </w:rPr>
        <w:softHyphen/>
        <w:t>стороннее развитие детей с учетом их возрастных и индивидуальных особенностей обеспечивается по основным направлениям — физиче</w:t>
      </w:r>
      <w:r w:rsidR="00C30A3D" w:rsidRPr="004678F4">
        <w:rPr>
          <w:rFonts w:ascii="Times New Roman" w:hAnsi="Times New Roman" w:cs="Times New Roman"/>
          <w:sz w:val="28"/>
          <w:szCs w:val="28"/>
        </w:rPr>
        <w:softHyphen/>
        <w:t>скому, социально-личностному, познавательно-речевому и художест</w:t>
      </w:r>
      <w:r w:rsidR="00C30A3D" w:rsidRPr="004678F4">
        <w:rPr>
          <w:rFonts w:ascii="Times New Roman" w:hAnsi="Times New Roman" w:cs="Times New Roman"/>
          <w:sz w:val="28"/>
          <w:szCs w:val="28"/>
        </w:rPr>
        <w:softHyphen/>
        <w:t>венно-эстетическому.</w:t>
      </w:r>
      <w:r w:rsidR="000857B8" w:rsidRPr="004678F4">
        <w:rPr>
          <w:rFonts w:ascii="Times New Roman" w:hAnsi="Times New Roman" w:cs="Times New Roman"/>
          <w:sz w:val="28"/>
          <w:szCs w:val="28"/>
        </w:rPr>
        <w:t xml:space="preserve"> Образовательные ситуации строятся как увлека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тельная проблемно-познавательная деятельность. Активно использу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вый характер, предполагают познавательное общение, совместную де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ятельность с воспитателем и активную самостоятельность детей в ре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шении задач (социальных, коммуникативных, познавательных, ху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дожественных, двигательных, экологических, творческих и пр.), личностно-ориентированный подход педагога.</w:t>
      </w:r>
    </w:p>
    <w:p w:rsidR="00C30A3D" w:rsidRPr="004678F4" w:rsidRDefault="00410AB0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</w:t>
      </w:r>
      <w:r w:rsidR="000857B8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="000857B8" w:rsidRPr="004678F4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в подготовительной группе осуществляется в первую половину дня, ежедневно проводится 2—3 образовательные ситуации, продолжительностью каждая до 25— 30 минут, с перерывами по 8—10 минут.</w:t>
      </w:r>
    </w:p>
    <w:p w:rsidR="000857B8" w:rsidRPr="004678F4" w:rsidRDefault="00C30A3D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   </w:t>
      </w:r>
      <w:r w:rsidR="00410AB0" w:rsidRPr="004678F4">
        <w:rPr>
          <w:rFonts w:ascii="Times New Roman" w:hAnsi="Times New Roman" w:cs="Times New Roman"/>
          <w:sz w:val="28"/>
          <w:szCs w:val="28"/>
        </w:rPr>
        <w:t xml:space="preserve">  </w:t>
      </w:r>
      <w:r w:rsidR="000857B8" w:rsidRPr="004678F4">
        <w:rPr>
          <w:rFonts w:ascii="Times New Roman" w:hAnsi="Times New Roman" w:cs="Times New Roman"/>
          <w:sz w:val="28"/>
          <w:szCs w:val="28"/>
        </w:rPr>
        <w:t>Необходимыми в оборудовании старших и подготовительных групп являются материалы, стимулирующие развитие широких социальных интересов и познавательной активности детей. Это детские энцикло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</w:t>
      </w:r>
      <w:r w:rsidR="000857B8" w:rsidRPr="004678F4">
        <w:rPr>
          <w:rFonts w:ascii="Times New Roman" w:hAnsi="Times New Roman" w:cs="Times New Roman"/>
          <w:sz w:val="28"/>
          <w:szCs w:val="28"/>
        </w:rPr>
        <w:softHyphen/>
        <w:t>тельной жизни и разностороннего развития каждого ребенка.</w:t>
      </w:r>
    </w:p>
    <w:p w:rsidR="00A30976" w:rsidRPr="004678F4" w:rsidRDefault="00A30976" w:rsidP="00EC7D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    </w:t>
      </w:r>
      <w:r w:rsidR="00410AB0" w:rsidRPr="004678F4">
        <w:rPr>
          <w:rFonts w:ascii="Times New Roman" w:hAnsi="Times New Roman" w:cs="Times New Roman"/>
          <w:sz w:val="28"/>
          <w:szCs w:val="28"/>
        </w:rPr>
        <w:t xml:space="preserve">   </w:t>
      </w:r>
      <w:r w:rsidRPr="004678F4">
        <w:rPr>
          <w:rFonts w:ascii="Times New Roman" w:hAnsi="Times New Roman" w:cs="Times New Roman"/>
          <w:sz w:val="28"/>
          <w:szCs w:val="28"/>
        </w:rPr>
        <w:t xml:space="preserve"> Образовательная  работа направлена на  интеграцию  и  координацию  взаимодействия  воспитателей  и  специалистов  в  рамках  единого  развития  ребенка.</w:t>
      </w:r>
    </w:p>
    <w:p w:rsidR="00410AB0" w:rsidRPr="004678F4" w:rsidRDefault="00410AB0" w:rsidP="00EC7D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976" w:rsidRPr="004678F4" w:rsidRDefault="00510CC1" w:rsidP="00EC7D60">
      <w:p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</w:t>
      </w:r>
      <w:r w:rsidR="00A30976" w:rsidRPr="004678F4">
        <w:rPr>
          <w:rFonts w:ascii="Times New Roman" w:hAnsi="Times New Roman" w:cs="Times New Roman"/>
          <w:b/>
          <w:i/>
          <w:sz w:val="28"/>
          <w:szCs w:val="28"/>
        </w:rPr>
        <w:t xml:space="preserve">ирование  </w:t>
      </w:r>
      <w:proofErr w:type="spellStart"/>
      <w:r w:rsidR="00A30976" w:rsidRPr="004678F4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="00A30976" w:rsidRPr="00467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- тематического</w:t>
      </w:r>
      <w:r w:rsidR="00A30976" w:rsidRPr="004678F4">
        <w:rPr>
          <w:rFonts w:ascii="Times New Roman" w:hAnsi="Times New Roman" w:cs="Times New Roman"/>
          <w:b/>
          <w:i/>
          <w:sz w:val="28"/>
          <w:szCs w:val="28"/>
        </w:rPr>
        <w:t xml:space="preserve">   процесса  подготовительной к школе  группы</w:t>
      </w:r>
      <w:r w:rsidR="00A30976" w:rsidRPr="004678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551"/>
        <w:gridCol w:w="3260"/>
        <w:gridCol w:w="3226"/>
      </w:tblGrid>
      <w:tr w:rsidR="00186955" w:rsidRPr="004678F4" w:rsidTr="00D9413C">
        <w:tc>
          <w:tcPr>
            <w:tcW w:w="534" w:type="dxa"/>
          </w:tcPr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период</w:t>
            </w:r>
          </w:p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темы</w:t>
            </w:r>
          </w:p>
        </w:tc>
        <w:tc>
          <w:tcPr>
            <w:tcW w:w="3260" w:type="dxa"/>
          </w:tcPr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  <w:proofErr w:type="gramStart"/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proofErr w:type="gramEnd"/>
          </w:p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3226" w:type="dxa"/>
          </w:tcPr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 по теме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665312"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3260" w:type="dxa"/>
          </w:tcPr>
          <w:p w:rsidR="00186955" w:rsidRPr="004678F4" w:rsidRDefault="00665312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26" w:type="dxa"/>
          </w:tcPr>
          <w:p w:rsidR="00186955" w:rsidRPr="004678F4" w:rsidRDefault="00A077DF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развития детей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665312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86955" w:rsidRPr="004678F4" w:rsidRDefault="00665312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3,4 неделя сентября</w:t>
            </w:r>
          </w:p>
        </w:tc>
        <w:tc>
          <w:tcPr>
            <w:tcW w:w="3260" w:type="dxa"/>
          </w:tcPr>
          <w:p w:rsidR="00186955" w:rsidRPr="004678F4" w:rsidRDefault="00665312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3226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Игра-путешествие в мир игрушек.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1,2 неделя октября</w:t>
            </w:r>
          </w:p>
        </w:tc>
        <w:tc>
          <w:tcPr>
            <w:tcW w:w="3260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сенний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пейзаж»</w:t>
            </w:r>
          </w:p>
        </w:tc>
        <w:tc>
          <w:tcPr>
            <w:tcW w:w="3226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3,4 неделя октября</w:t>
            </w:r>
          </w:p>
        </w:tc>
        <w:tc>
          <w:tcPr>
            <w:tcW w:w="3260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«Я вырасту здоровым»</w:t>
            </w:r>
          </w:p>
        </w:tc>
        <w:tc>
          <w:tcPr>
            <w:tcW w:w="3226" w:type="dxa"/>
          </w:tcPr>
          <w:p w:rsidR="00186955" w:rsidRPr="004678F4" w:rsidRDefault="008F2C0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Оздоровительный досуг.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84BC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1,2 неделя ноября</w:t>
            </w:r>
          </w:p>
        </w:tc>
        <w:tc>
          <w:tcPr>
            <w:tcW w:w="3260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«Человек и окружающий его мир»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макета: Животные разных природных зон.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3,4 неделя ноября</w:t>
            </w:r>
          </w:p>
        </w:tc>
        <w:tc>
          <w:tcPr>
            <w:tcW w:w="3260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Родина.Югра.Моя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Страна»</w:t>
            </w:r>
          </w:p>
        </w:tc>
        <w:tc>
          <w:tcPr>
            <w:tcW w:w="3226" w:type="dxa"/>
          </w:tcPr>
          <w:p w:rsidR="00186955" w:rsidRPr="004678F4" w:rsidRDefault="008F2C04" w:rsidP="00EC7D60">
            <w:pPr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«Мой поселок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Талинка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3260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226" w:type="dxa"/>
          </w:tcPr>
          <w:p w:rsidR="00186955" w:rsidRPr="004678F4" w:rsidRDefault="00186955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B62E7A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3260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«Зима. Зимний пейзаж»</w:t>
            </w:r>
          </w:p>
        </w:tc>
        <w:tc>
          <w:tcPr>
            <w:tcW w:w="3226" w:type="dxa"/>
          </w:tcPr>
          <w:p w:rsidR="00186955" w:rsidRPr="004678F4" w:rsidRDefault="008F2C0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3,4 неделя декабря</w:t>
            </w:r>
          </w:p>
        </w:tc>
        <w:tc>
          <w:tcPr>
            <w:tcW w:w="3260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«К нам приходит Новый год»</w:t>
            </w:r>
          </w:p>
        </w:tc>
        <w:tc>
          <w:tcPr>
            <w:tcW w:w="3226" w:type="dxa"/>
          </w:tcPr>
          <w:p w:rsidR="00186955" w:rsidRPr="004678F4" w:rsidRDefault="008F2C0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1,2 неделя января</w:t>
            </w:r>
          </w:p>
        </w:tc>
        <w:tc>
          <w:tcPr>
            <w:tcW w:w="3260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226" w:type="dxa"/>
          </w:tcPr>
          <w:p w:rsidR="00186955" w:rsidRPr="004678F4" w:rsidRDefault="008F2C0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"К нам приходит Рождество"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3,4 неделя января</w:t>
            </w:r>
          </w:p>
        </w:tc>
        <w:tc>
          <w:tcPr>
            <w:tcW w:w="3260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«В гости к сказке. Театр»</w:t>
            </w:r>
          </w:p>
        </w:tc>
        <w:tc>
          <w:tcPr>
            <w:tcW w:w="3226" w:type="dxa"/>
          </w:tcPr>
          <w:p w:rsidR="00186955" w:rsidRPr="004678F4" w:rsidRDefault="008F2C0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к сказке.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1неделя февраля</w:t>
            </w:r>
          </w:p>
        </w:tc>
        <w:tc>
          <w:tcPr>
            <w:tcW w:w="3260" w:type="dxa"/>
          </w:tcPr>
          <w:p w:rsidR="00186955" w:rsidRPr="004678F4" w:rsidRDefault="00AB627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3226" w:type="dxa"/>
          </w:tcPr>
          <w:p w:rsidR="008F2C04" w:rsidRPr="004678F4" w:rsidRDefault="008F2C04" w:rsidP="00EC7D60">
            <w:pPr>
              <w:ind w:left="-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Игры-забавы. </w:t>
            </w:r>
          </w:p>
          <w:p w:rsidR="00186955" w:rsidRPr="004678F4" w:rsidRDefault="008F2C04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Праздник народной игрушки.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226" w:type="dxa"/>
          </w:tcPr>
          <w:p w:rsidR="00ED3E18" w:rsidRPr="004678F4" w:rsidRDefault="00ED3E18" w:rsidP="00EC7D60">
            <w:pPr>
              <w:pStyle w:val="161"/>
              <w:shd w:val="clear" w:color="auto" w:fill="auto"/>
              <w:spacing w:before="0" w:after="0" w:line="240" w:lineRule="auto"/>
              <w:ind w:left="283" w:right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Праздник 23февраля — день</w:t>
            </w:r>
          </w:p>
          <w:p w:rsidR="00186955" w:rsidRPr="004678F4" w:rsidRDefault="00ED3E18" w:rsidP="00EC7D60">
            <w:pPr>
              <w:pStyle w:val="161"/>
              <w:shd w:val="clear" w:color="auto" w:fill="auto"/>
              <w:spacing w:before="0" w:after="0" w:line="240" w:lineRule="auto"/>
              <w:ind w:left="283" w:right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Защитника Отечества. Выставка детского творчества.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3,4 неделя февраля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«Береги себя сам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БЖ». «Наши добрые дела»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3226" w:type="dxa"/>
          </w:tcPr>
          <w:p w:rsidR="00ED3E18" w:rsidRPr="004678F4" w:rsidRDefault="00ED3E18" w:rsidP="00EC7D60">
            <w:pPr>
              <w:pStyle w:val="161"/>
              <w:shd w:val="clear" w:color="auto" w:fill="auto"/>
              <w:spacing w:before="0" w:after="0" w:line="240" w:lineRule="auto"/>
              <w:ind w:left="283" w:right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Праздник 8 Марта. Выставка</w:t>
            </w:r>
          </w:p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2,3 неделя марта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День воды"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Праздник "</w:t>
            </w:r>
            <w:proofErr w:type="spellStart"/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"Космическое путешествие"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2,3 неделя апреля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«Человек и мир вещей»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Конкурс детско-родительского творчества "Руки не знают скуки"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«Наша Земля»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Праздник "День Победы" Выставка детского творчества.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3260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Заполнение персональных карт развития детей</w:t>
            </w:r>
          </w:p>
        </w:tc>
      </w:tr>
      <w:tr w:rsidR="00186955" w:rsidRPr="004678F4" w:rsidTr="00D9413C">
        <w:tc>
          <w:tcPr>
            <w:tcW w:w="534" w:type="dxa"/>
          </w:tcPr>
          <w:p w:rsidR="00186955" w:rsidRPr="004678F4" w:rsidRDefault="00D941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186955" w:rsidRPr="004678F4" w:rsidRDefault="008404ED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  <w:r w:rsidR="00D9413C"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260" w:type="dxa"/>
          </w:tcPr>
          <w:p w:rsidR="00186955" w:rsidRPr="004678F4" w:rsidRDefault="008404ED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«Каждая соринка в корзинку</w:t>
            </w:r>
            <w:r w:rsidR="00D9413C" w:rsidRPr="00467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186955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Благоусройство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группы</w:t>
            </w:r>
          </w:p>
        </w:tc>
      </w:tr>
      <w:tr w:rsidR="008404ED" w:rsidRPr="004678F4" w:rsidTr="00D9413C">
        <w:tc>
          <w:tcPr>
            <w:tcW w:w="534" w:type="dxa"/>
          </w:tcPr>
          <w:p w:rsidR="008404ED" w:rsidRPr="004678F4" w:rsidRDefault="008404ED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8404ED" w:rsidRPr="004678F4" w:rsidRDefault="008404ED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  <w:tc>
          <w:tcPr>
            <w:tcW w:w="3260" w:type="dxa"/>
          </w:tcPr>
          <w:p w:rsidR="008404ED" w:rsidRPr="004678F4" w:rsidRDefault="008404ED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"До свиданья детский сад"</w:t>
            </w:r>
          </w:p>
        </w:tc>
        <w:tc>
          <w:tcPr>
            <w:tcW w:w="3226" w:type="dxa"/>
          </w:tcPr>
          <w:p w:rsidR="008404ED" w:rsidRPr="004678F4" w:rsidRDefault="00ED3E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Праздник" Выпускники детского сада".</w:t>
            </w:r>
          </w:p>
        </w:tc>
      </w:tr>
    </w:tbl>
    <w:p w:rsidR="00C84341" w:rsidRPr="004678F4" w:rsidRDefault="00C84341" w:rsidP="00EC7D60">
      <w:pPr>
        <w:pStyle w:val="1"/>
        <w:ind w:left="1864"/>
        <w:rPr>
          <w:rFonts w:ascii="Times New Roman" w:hAnsi="Times New Roman"/>
          <w:b/>
          <w:sz w:val="28"/>
          <w:szCs w:val="28"/>
        </w:rPr>
      </w:pPr>
      <w:r w:rsidRPr="004678F4">
        <w:rPr>
          <w:rFonts w:ascii="Times New Roman" w:hAnsi="Times New Roman"/>
          <w:b/>
          <w:sz w:val="28"/>
          <w:szCs w:val="28"/>
        </w:rPr>
        <w:t>Перечень основных видов</w:t>
      </w:r>
    </w:p>
    <w:p w:rsidR="00C84341" w:rsidRPr="004678F4" w:rsidRDefault="00C84341" w:rsidP="00EC7D60">
      <w:pPr>
        <w:pStyle w:val="1"/>
        <w:ind w:left="1144"/>
        <w:rPr>
          <w:rFonts w:ascii="Times New Roman" w:hAnsi="Times New Roman"/>
          <w:b/>
          <w:sz w:val="28"/>
          <w:szCs w:val="28"/>
        </w:rPr>
      </w:pPr>
      <w:r w:rsidRPr="004678F4"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 (НОД)</w:t>
      </w:r>
    </w:p>
    <w:p w:rsidR="00C84341" w:rsidRPr="004678F4" w:rsidRDefault="00C84341" w:rsidP="00EC7D60">
      <w:pPr>
        <w:pStyle w:val="1"/>
        <w:ind w:left="1144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3544"/>
      </w:tblGrid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/>
                <w:b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Природный мир</w:t>
            </w:r>
          </w:p>
          <w:p w:rsidR="00E962F1" w:rsidRPr="004678F4" w:rsidRDefault="00E962F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Коммуникация. 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 xml:space="preserve">                                Обучение грамоте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 xml:space="preserve">                                 Развитие речи</w:t>
            </w: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/>
                <w:b/>
                <w:sz w:val="28"/>
                <w:szCs w:val="28"/>
              </w:rPr>
              <w:t>Социализация</w:t>
            </w: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Социальный мир</w:t>
            </w: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341" w:rsidRPr="004678F4" w:rsidTr="00C84341">
        <w:tc>
          <w:tcPr>
            <w:tcW w:w="7088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</w:t>
            </w:r>
          </w:p>
        </w:tc>
        <w:tc>
          <w:tcPr>
            <w:tcW w:w="3544" w:type="dxa"/>
          </w:tcPr>
          <w:p w:rsidR="00C84341" w:rsidRPr="004678F4" w:rsidRDefault="00C84341" w:rsidP="00EC7D6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78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10AB0" w:rsidRPr="004678F4" w:rsidRDefault="00410AB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CE" w:rsidRPr="004678F4" w:rsidRDefault="002906CE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Расписание  непосредственно – образовательной  деятельности  подготовительной к школе группы «</w:t>
      </w:r>
      <w:r w:rsidR="00634D88" w:rsidRPr="004678F4">
        <w:rPr>
          <w:rFonts w:ascii="Times New Roman" w:hAnsi="Times New Roman" w:cs="Times New Roman"/>
          <w:b/>
          <w:sz w:val="28"/>
          <w:szCs w:val="28"/>
        </w:rPr>
        <w:t>Почемучка</w:t>
      </w:r>
      <w:r w:rsidRPr="004678F4">
        <w:rPr>
          <w:rFonts w:ascii="Times New Roman" w:hAnsi="Times New Roman" w:cs="Times New Roman"/>
          <w:b/>
          <w:sz w:val="28"/>
          <w:szCs w:val="28"/>
        </w:rPr>
        <w:t>».</w:t>
      </w:r>
    </w:p>
    <w:p w:rsidR="002906CE" w:rsidRPr="004678F4" w:rsidRDefault="00634D88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на 2017</w:t>
      </w:r>
      <w:r w:rsidR="002906CE" w:rsidRPr="004678F4">
        <w:rPr>
          <w:rFonts w:ascii="Times New Roman" w:hAnsi="Times New Roman" w:cs="Times New Roman"/>
          <w:b/>
          <w:sz w:val="28"/>
          <w:szCs w:val="28"/>
        </w:rPr>
        <w:t>-20</w:t>
      </w:r>
      <w:r w:rsidRPr="004678F4">
        <w:rPr>
          <w:rFonts w:ascii="Times New Roman" w:hAnsi="Times New Roman" w:cs="Times New Roman"/>
          <w:b/>
          <w:sz w:val="28"/>
          <w:szCs w:val="28"/>
        </w:rPr>
        <w:t>18</w:t>
      </w:r>
      <w:r w:rsidR="002906CE" w:rsidRPr="004678F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6"/>
        <w:tblW w:w="0" w:type="auto"/>
        <w:tblLook w:val="04A0"/>
      </w:tblPr>
      <w:tblGrid>
        <w:gridCol w:w="1915"/>
        <w:gridCol w:w="4872"/>
        <w:gridCol w:w="2126"/>
      </w:tblGrid>
      <w:tr w:rsidR="002906CE" w:rsidRPr="004678F4" w:rsidTr="002906CE">
        <w:tc>
          <w:tcPr>
            <w:tcW w:w="0" w:type="auto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47" w:type="dxa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34D88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06CE" w:rsidRPr="004678F4" w:rsidRDefault="002906CE" w:rsidP="00634D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34D88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="00634D88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634D88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ворчество: рисование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9.40- 10.10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6CE" w:rsidRPr="004678F4" w:rsidTr="002906CE">
        <w:tc>
          <w:tcPr>
            <w:tcW w:w="0" w:type="auto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147" w:type="dxa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34D88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06A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2.Музыкальная деятельность</w:t>
            </w:r>
          </w:p>
          <w:p w:rsidR="00634D88" w:rsidRPr="004678F4" w:rsidRDefault="00634D88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3.Физическая культура</w:t>
            </w:r>
          </w:p>
        </w:tc>
        <w:tc>
          <w:tcPr>
            <w:tcW w:w="2126" w:type="dxa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  <w:p w:rsidR="00F40316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</w:tr>
      <w:tr w:rsidR="002906CE" w:rsidRPr="004678F4" w:rsidTr="002906CE">
        <w:tc>
          <w:tcPr>
            <w:tcW w:w="0" w:type="auto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147" w:type="dxa"/>
          </w:tcPr>
          <w:p w:rsidR="002906CE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1.Чтение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2.Природный мир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316" w:rsidRPr="004678F4" w:rsidRDefault="002906CE" w:rsidP="00F403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40316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к грамоте</w:t>
            </w: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9.50-10.20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10.30- 11.00</w:t>
            </w:r>
          </w:p>
        </w:tc>
      </w:tr>
      <w:tr w:rsidR="002906CE" w:rsidRPr="004678F4" w:rsidTr="002906CE">
        <w:tc>
          <w:tcPr>
            <w:tcW w:w="0" w:type="auto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147" w:type="dxa"/>
          </w:tcPr>
          <w:p w:rsidR="002906CE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1.Первые шаги в математику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06A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2.Музыкальное развитие</w:t>
            </w:r>
          </w:p>
          <w:p w:rsidR="00F40316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Физическая культура</w:t>
            </w:r>
          </w:p>
        </w:tc>
        <w:tc>
          <w:tcPr>
            <w:tcW w:w="2126" w:type="dxa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  <w:p w:rsidR="00F40316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10.30- 11.00</w:t>
            </w:r>
          </w:p>
        </w:tc>
      </w:tr>
      <w:tr w:rsidR="002906CE" w:rsidRPr="004678F4" w:rsidTr="002906CE">
        <w:tc>
          <w:tcPr>
            <w:tcW w:w="0" w:type="auto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147" w:type="dxa"/>
          </w:tcPr>
          <w:p w:rsidR="002906CE" w:rsidRPr="004678F4" w:rsidRDefault="002906CE" w:rsidP="00F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40316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="00F40316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F40316"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ворчество:аппликация/лепка</w:t>
            </w:r>
          </w:p>
          <w:p w:rsidR="00F40316" w:rsidRPr="004678F4" w:rsidRDefault="00F40316" w:rsidP="00F403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(1 раз в неделю)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06CE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2.Социальный мир</w:t>
            </w:r>
          </w:p>
          <w:p w:rsidR="00F40316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3.Физическая культура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  <w:p w:rsidR="00E8706A" w:rsidRPr="004678F4" w:rsidRDefault="00E8706A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CE" w:rsidRPr="004678F4" w:rsidRDefault="002906CE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  <w:p w:rsidR="00F40316" w:rsidRPr="004678F4" w:rsidRDefault="00F40316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10.30- 11.00</w:t>
            </w:r>
          </w:p>
        </w:tc>
      </w:tr>
    </w:tbl>
    <w:p w:rsidR="006B7EA3" w:rsidRPr="004678F4" w:rsidRDefault="006B7EA3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06A" w:rsidRPr="004678F4" w:rsidRDefault="00E8706A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Модель  образовательного  процесса  в  подготовительной к школе  группе «Золотая рыбка».</w:t>
      </w:r>
    </w:p>
    <w:p w:rsidR="00E8706A" w:rsidRPr="004678F4" w:rsidRDefault="007B182A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2A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B182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" o:spid="_x0000_s1026" editas="canvas" style="width:459pt;height:472.25pt;mso-position-horizontal-relative:char;mso-position-vertical-relative:line" coordsize="58293,5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cneQYAAOE5AAAOAAAAZHJzL2Uyb0RvYy54bWzsm11z4jYUhu870//g8X2CZctfzJKdHUja&#10;zqTdnWbbe2Eb8NRflZ1AttP/3leyLQQLSb9g2sW5IAYbWZIfH95zXvnN202eGU8Jr9OymJjk2jKN&#10;pIjKOC2WE/Onj3dXgWnUDStilpVFMjGfk9p8e/P1V2/W1Tixy1WZxQk30EhRj9fVxFw1TTUejepo&#10;leSsvi6rpMDORclz1uAtX45iztZoPc9GtmV5o3XJ44qXUVLX+HTW7jRvZPuLRRI17xeLOmmMbGKi&#10;b4185fJ1Ll5HN2/YeMlZtUqjrhvsb/QiZ2mBk6qmZqxhxiNPP2sqTyNe1uWiuY7KfFQuFmmUyDFg&#10;NMTaG82UFU+sloOJMDt9B7H1L7Y7X4p+F+VdmmWYjRFaH4vPxP81rk+CD9cVrk5dqetU/7PzP6xY&#10;lchh1ePoh6cP3EhjwGMaBcvByPsnlhmuuDTivDjgofrARSfr6r6MfqmNopyuWLFM3nFerlcJi9Ef&#10;Io5H57UviDc1vmrM19+XMRpmj00pr9JmwXPRIObf2OC7gR2E1DGNZ4VEsmmMCLtsO3BdH12LsI8Q&#10;Jwx9Ks/Exn0jFa+bb5IyN8TGxEyyLK1qMTw2Zk/3dSP6xcb9UXIcZZbGYr7lG76cTzNuYNAT807+&#10;dSeo9cOywlhPzNC1Xdnyzr5ab8KSf4ea4OVjEaM3bCzm7LbbbliatdvoZVZ0kyjmrZ3/ZjPfdJdi&#10;XsbPmE5etrcRbntsrEr+yTTWuIUmZv3rI+OJaWTfFbgkIaFU3HPyDXV9G2+4vmeu72FFhKYmZmMa&#10;7ea0ae/Tx4qnyxXOROTIi/IdLuMilfMqLnHbq67foPRMuNo9rj8iyIDGLDE8Mes7CJ6HWWJjcl1b&#10;nJ2ND5Lr09ANXwGXYxz/QWrztMEvRJbmEzNQaP91hLsQM5D8eeBF4GsD75Zk/5wkE0pcXwZfYtkB&#10;deTJtyCDbs91oCNECPYCGlgDyPJe3wa/ISTL25v2IEsFEZyRYfyyAU7b8qxOH2j4QlkQCwdIBWEF&#10;gmbRM/zaXpCCkNfH6a/IICQ03evuUBv2c3QG3et4nuUQnF9o2yDw7EDeM1t2beIFYYADWvUbhojO&#10;F8qu/M0ZIm4vb7uczevZ3UoHIpPqc6lgKF+HQhuAYMeBkLClBt8SLD70rI5ghzqeI386jwffC1DB&#10;KrUewrAWhqFA91UwkUWFc6HsE+oHuKGAMkWi4/pddUoldC5QDjuUsTewpFC+aJRVxj2grKGMeKhV&#10;0ohKFs4hKahjByiXCYi9wCPgdbcqISpodtirYZXuHaf4S6ynSTWscuyBXY1doKGzq1KGc7ALQ4F2&#10;YoJ6tuVC+e7Ci7isKhHECqlFXwnBXyy8Krke4NXghfbt6L1Pi8QgKmkAvdOiNTGiTfGw52NIP+Tj&#10;cwWLYsfGaL8i9MdxG8NYwG74uS+Od4aGjRhLnNbQOFhT68oRcDcC5H8vViMyjOSlsrByjoR7cFqP&#10;wmjkHDU8lfV2uA4TM09i+A0JzEex1Y5EuBgyBYD70pfEpRn3W2iFt8FtQK+o7d1eUWs2u3p3N6VX&#10;3h3x3Zkzm05n5HcxWkLHqzSOk0LYNL0xSOif8706i7K19JQ1qCZqtNu6LAVB5PX/Zaelk7U1Ydq7&#10;TIxO0HA+kwMKeAdolTqcGOhvBdAH0SaOT1yR0ImaxSHfA0YT7avFDoUYeSXhG/i+ZL6Vi9cGbJVP&#10;nJjv/YBNCaFI745TjdKF1NWiEDdQPUTtbr3LkZUUytFrqVaZxompllFb/OD26yqo41K4HSJWi8U6&#10;Ad2rzhEaeNTHPSiwHsTIgPXLWCt/r8Va5SCnw1qDWdfUh2Em1HZE7WOAeVDW2prEIzEaYbEtdLQw&#10;677fiVJFDWZdRTsW6nSOTDy3vok6oIXZD9tC3vEyXTakiRecJiofUMKMhX5IVTvf5EQwy+RwX3AI&#10;Zex70BNCJR/E2rJDSxRGBqyHGP16jFaeYIu1bgeeCGstRuuCw/Fc33f3Vmd0RbwhHRx088u6WfmB&#10;Lca6H3gijA9GZyR4nhTIiM6o0kFiyMR0Kzq8wPWxjHkQ0ENpWn+o54iAVk5hS7XuFJ6I6iPB+SDL&#10;WKAhV3MMyeAgNF4VGuLJmP3FR7ZuHj6c+Ako6GaPuG2lbrvEfhuZUahzPSGsBc542IS+ZnxfwDI6&#10;lbH/Xyxw+WgfHuuTRmP3zKN4UFF/Lx3G7ZOZN38AAAD//wMAUEsDBBQABgAIAAAAIQAAodtd2wAA&#10;AAUBAAAPAAAAZHJzL2Rvd25yZXYueG1sTI9BSwMxEIXvgv8hjOBFbLbSynbdbJGCXsVWCr1NN2kS&#10;u5ksm7Rd/72jF70M83jDm+/VyzF04myG5CMpmE4KEIbaqD1ZBR+bl/sSRMpIGrtIRsGXSbBsrq9q&#10;rHS80Ls5r7MVHEKpQgUu576SMrXOBEyT2Bti7xCHgJnlYKUe8MLhoZMPRfEoA3riDw57s3KmPa5P&#10;QYG1Hv1Wly7dbV/j5+ptt9sc50rd3ozPTyCyGfPfMfzgMzo0zLSPJ9JJdAq4SP6d7C2mJcs9L7PZ&#10;HGRTy//0zTcAAAD//wMAUEsBAi0AFAAGAAgAAAAhALaDOJL+AAAA4QEAABMAAAAAAAAAAAAAAAAA&#10;AAAAAFtDb250ZW50X1R5cGVzXS54bWxQSwECLQAUAAYACAAAACEAOP0h/9YAAACUAQAACwAAAAAA&#10;AAAAAAAAAAAvAQAAX3JlbHMvLnJlbHNQSwECLQAUAAYACAAAACEAM/iXJ3kGAADhOQAADgAAAAAA&#10;AAAAAAAAAAAuAgAAZHJzL2Uyb0RvYy54bWxQSwECLQAUAAYACAAAACEAAKHbXdsAAAAFAQAADwAA&#10;AAAAAAAAAAAAAADTCAAAZHJzL2Rvd25yZXYueG1sUEsFBgAAAAAEAAQA8wAAANsJAAAAAA==&#10;">
            <v:shape id="_x0000_s1027" type="#_x0000_t75" style="position:absolute;width:58293;height:59975;visibility:visible">
              <v:fill o:detectmouseclick="t"/>
              <v:path o:connecttype="none"/>
            </v:shape>
            <v:oval id="Oval 5" o:spid="_x0000_s1028" style="position:absolute;left:18289;width:22856;height:113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Дети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подготовительной</w:t>
                    </w:r>
                    <w:r w:rsidRPr="00E8706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группы</w:t>
                    </w:r>
                    <w:proofErr w:type="spellEnd"/>
                  </w:p>
                </w:txbxContent>
              </v:textbox>
            </v:oval>
            <v:rect id="Rectangle 6" o:spid="_x0000_s1029" style="position:absolute;left:18289;top:12572;width:22856;height:7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Воспитатели  и специалис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ты </w:t>
                    </w:r>
                  </w:p>
                </w:txbxContent>
              </v:textbox>
            </v:rect>
            <v:rect id="Rectangle 7" o:spid="_x0000_s1030" style="position:absolute;left:1141;top:10284;width:12565;height:6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Работа   с  семьей</w:t>
                    </w:r>
                  </w:p>
                </w:txbxContent>
              </v:textbox>
            </v:rect>
            <v:oval id="Oval 8" o:spid="_x0000_s1031" style="position:absolute;top:20609;width:19431;height:10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Реализация  программных  задач</w:t>
                    </w:r>
                  </w:p>
                </w:txbxContent>
              </v:textbox>
            </v:oval>
            <v:oval id="Oval 9" o:spid="_x0000_s1032" style="position:absolute;left:36603;top:18862;width:21690;height:119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Реализация приоритетных задач </w:t>
                    </w:r>
                  </w:p>
                </w:txbxContent>
              </v:textbox>
            </v:oval>
            <v:rect id="Rectangle 10" o:spid="_x0000_s1033" style="position:absolute;left:12573;top:33141;width:33146;height: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Интеграция  образовательных  областей</w:t>
                    </w:r>
                  </w:p>
                </w:txbxContent>
              </v:textbox>
            </v:rect>
            <v:rect id="Rectangle 11" o:spid="_x0000_s1034" style="position:absolute;left:17147;top:40005;width:25147;height:5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Мониторинг детского  развития</w:t>
                    </w:r>
                  </w:p>
                </w:txbxContent>
              </v:textbox>
            </v:rect>
            <v:oval id="Oval 12" o:spid="_x0000_s1035" style="position:absolute;left:3432;top:46861;width:23998;height:10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Интегративные  качества</w:t>
                    </w:r>
                  </w:p>
                </w:txbxContent>
              </v:textbox>
            </v:oval>
            <v:oval id="Oval 13" o:spid="_x0000_s1036" style="position:absolute;left:32004;top:46205;width:24005;height:109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Уровни  освоения  образовательных  задач</w:t>
                    </w:r>
                  </w:p>
                </w:txbxContent>
              </v:textbox>
            </v:oval>
            <v:line id="Line 14" o:spid="_x0000_s1037" style="position:absolute;flip:y;visibility:visible" from="29721,10284" to="29721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line id="Line 15" o:spid="_x0000_s1038" style="position:absolute;flip:x y;visibility:visible" from="13715,12572" to="18289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6jwQAAANsAAAAPAAAAZHJzL2Rvd25yZXYueG1sRE9Ni8Iw&#10;EL0v+B/CCHtb03oQt2sUEQQPXtRl9zptxqbaTNom1u6/N4Kwt3m8z1msBluLnjpfOVaQThIQxIXT&#10;FZcKvk/bjzkIH5A11o5JwR95WC1HbwvMtLvzgfpjKEUMYZ+hAhNCk0npC0MW/cQ1xJE7u85iiLAr&#10;pe7wHsNtLadJMpMWK44NBhvaGCqux5tV0Oe39PKzP1x9/tt+5nPTbvbtTKn38bD+AhFoCP/il3un&#10;4/wUnr/EA+TyAQAA//8DAFBLAQItABQABgAIAAAAIQDb4fbL7gAAAIUBAAATAAAAAAAAAAAAAAAA&#10;AAAAAABbQ29udGVudF9UeXBlc10ueG1sUEsBAi0AFAAGAAgAAAAhAFr0LFu/AAAAFQEAAAsAAAAA&#10;AAAAAAAAAAAAHwEAAF9yZWxzLy5yZWxzUEsBAi0AFAAGAAgAAAAhAEo+3qPBAAAA2wAAAA8AAAAA&#10;AAAAAAAAAAAABwIAAGRycy9kb3ducmV2LnhtbFBLBQYAAAAAAwADALcAAAD1AgAAAAA=&#10;">
              <v:stroke endarrow="block"/>
            </v:line>
            <v:line id="Line 16" o:spid="_x0000_s1039" style="position:absolute;flip:y;visibility:visible" from="41145,12572" to="44577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<v:stroke endarrow="block"/>
            </v:line>
            <v:line id="Line 17" o:spid="_x0000_s1040" style="position:absolute;flip:x;visibility:visible" from="14354,20068" to="29219,2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<v:stroke endarrow="block"/>
            </v:line>
            <v:line id="Line 18" o:spid="_x0000_s1041" style="position:absolute;visibility:visible" from="29721,20068" to="41145,2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<v:stroke endarrow="block"/>
            </v:line>
            <v:line id="Line 19" o:spid="_x0000_s1042" style="position:absolute;visibility:visible" from="13715,30861" to="27430,3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20" o:spid="_x0000_s1043" style="position:absolute;flip:x;visibility:visible" from="34287,30861" to="44577,3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<v:stroke endarrow="block"/>
            </v:line>
            <v:line id="Line 21" o:spid="_x0000_s1044" style="position:absolute;visibility:visible" from="29721,36577" to="29721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<v:stroke endarrow="block"/>
            </v:line>
            <v:line id="Line 22" o:spid="_x0000_s1045" style="position:absolute;flip:x;visibility:visible" from="22863,45713" to="29721,4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<v:stroke endarrow="block"/>
            </v:line>
            <v:line id="Line 23" o:spid="_x0000_s1046" style="position:absolute;visibility:visible" from="29721,45713" to="35429,4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<v:stroke endarrow="block"/>
            </v:line>
            <v:rect id="Rectangle 24" o:spid="_x0000_s1047" style="position:absolute;left:42861;top:6848;width:14857;height:5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10399B" w:rsidRPr="00E8706A" w:rsidRDefault="0010399B" w:rsidP="00E8706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706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Взаимосвязь с учреждениями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F2C04" w:rsidRPr="004678F4" w:rsidRDefault="008F2C04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C04" w:rsidRPr="004678F4" w:rsidRDefault="008F2C04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C04" w:rsidRPr="004678F4" w:rsidRDefault="008F2C04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6"/>
        <w:tblW w:w="0" w:type="auto"/>
        <w:tblLook w:val="04A0"/>
      </w:tblPr>
      <w:tblGrid>
        <w:gridCol w:w="3672"/>
        <w:gridCol w:w="2123"/>
        <w:gridCol w:w="4887"/>
      </w:tblGrid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60"/>
              <w:shd w:val="clear" w:color="auto" w:fill="auto"/>
              <w:spacing w:before="0" w:line="240" w:lineRule="auto"/>
              <w:ind w:left="289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Style w:val="6Calibri"/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60"/>
              <w:shd w:val="clear" w:color="auto" w:fill="auto"/>
              <w:spacing w:before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Style w:val="6Calibri"/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200"/>
              <w:shd w:val="clear" w:color="auto" w:fill="auto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289" w:right="284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142"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«Физическая культура», «Здоровье», «Безопасность», «Коммуникация», «Социализация», «Музыка»</w:t>
            </w: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289" w:right="284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142"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«Здоровье», «Безопасность», Коммуникация», «Социализация»</w:t>
            </w: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289" w:right="284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Гигиенические </w:t>
            </w: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142"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«Здоровье», «Безопасность», </w:t>
            </w: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«Коммуникация», «Социализация»</w:t>
            </w: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289" w:right="284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80"/>
              <w:shd w:val="clear" w:color="auto" w:fill="auto"/>
              <w:spacing w:line="240" w:lineRule="auto"/>
              <w:ind w:left="142" w:right="14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 w:val="0"/>
                <w:sz w:val="28"/>
                <w:szCs w:val="28"/>
              </w:rPr>
              <w:t>«Коммуникация», «Здоровье», «Безопасность», «Социализация», «Познание»</w:t>
            </w: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7"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«Труд», «Здоровье», «Безопасность», «Коммуникация», «Социализация»</w:t>
            </w:r>
          </w:p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7"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«Здоровье», «Физическая культура», «Безопасность», «Коммуникация», «Познание», «Социализация»</w:t>
            </w:r>
          </w:p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04" w:rsidRPr="004678F4" w:rsidRDefault="008F2C04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C04" w:rsidRPr="004678F4" w:rsidRDefault="008F2C04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tbl>
      <w:tblPr>
        <w:tblStyle w:val="a6"/>
        <w:tblW w:w="0" w:type="auto"/>
        <w:tblLook w:val="04A0"/>
      </w:tblPr>
      <w:tblGrid>
        <w:gridCol w:w="3459"/>
        <w:gridCol w:w="2252"/>
        <w:gridCol w:w="4971"/>
      </w:tblGrid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220"/>
              <w:shd w:val="clear" w:color="auto" w:fill="auto"/>
              <w:spacing w:line="240" w:lineRule="auto"/>
              <w:ind w:left="147" w:righ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220"/>
              <w:shd w:val="clear" w:color="auto" w:fill="auto"/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220"/>
              <w:shd w:val="clear" w:color="auto" w:fill="auto"/>
              <w:spacing w:line="240" w:lineRule="auto"/>
              <w:ind w:left="28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7"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тературы», «Труд», «Художественное творчество»</w:t>
            </w:r>
            <w:proofErr w:type="gramEnd"/>
          </w:p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04" w:rsidRPr="004678F4" w:rsidTr="008F2C04"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7" w:righ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7"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softHyphen/>
              <w:t>тия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культура», «Здоровье», «Безопасность», «Социализация», «Коммуникация», «Познание», «Музыка», «Чтение художественной литературы», «Труд», «Художественное творчество»</w:t>
            </w:r>
            <w:proofErr w:type="gramEnd"/>
          </w:p>
          <w:p w:rsidR="008F2C04" w:rsidRPr="004678F4" w:rsidRDefault="008F2C04" w:rsidP="00EC7D60">
            <w:pPr>
              <w:pStyle w:val="161"/>
              <w:shd w:val="clear" w:color="auto" w:fill="auto"/>
              <w:spacing w:before="0" w:after="0" w:line="240" w:lineRule="auto"/>
              <w:ind w:left="283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04" w:rsidRPr="004678F4" w:rsidRDefault="008F2C04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2F1" w:rsidRPr="004678F4" w:rsidRDefault="00E962F1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E962F1" w:rsidRPr="004678F4" w:rsidRDefault="00E962F1" w:rsidP="00EC7D6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E962F1" w:rsidRPr="004678F4" w:rsidRDefault="00E962F1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приобщаем к здоровому образу жизни, укрепляем физическое и психическое здоровье ребенка.</w:t>
      </w:r>
    </w:p>
    <w:p w:rsidR="00E962F1" w:rsidRPr="004678F4" w:rsidRDefault="00E962F1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962F1" w:rsidRPr="004678F4" w:rsidRDefault="00E962F1" w:rsidP="00EC7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Воспитывать ценностное отношение детей к здоровью и человеческой жизни,</w:t>
      </w:r>
      <w:r w:rsidR="00410AB0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sz w:val="28"/>
          <w:szCs w:val="28"/>
        </w:rPr>
        <w:t>развивать мотивацию к сбережению своего здоровья и здоровья окружающих людей.</w:t>
      </w:r>
    </w:p>
    <w:p w:rsidR="00E962F1" w:rsidRPr="004678F4" w:rsidRDefault="00E962F1" w:rsidP="00EC7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Обогащать и углублять представления детей о том,</w:t>
      </w:r>
      <w:r w:rsidR="00C61EA8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sz w:val="28"/>
          <w:szCs w:val="28"/>
        </w:rPr>
        <w:t>как поддержать, укрепить и сохранять здоровье.</w:t>
      </w:r>
    </w:p>
    <w:p w:rsidR="00E962F1" w:rsidRPr="004678F4" w:rsidRDefault="00E962F1" w:rsidP="00EC7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Воспитывать самостоятельность в выполнении культурно-гигиенических навыков, обогащать представления детей о гигиенической культуре.</w:t>
      </w:r>
    </w:p>
    <w:p w:rsidR="00E962F1" w:rsidRPr="004678F4" w:rsidRDefault="00E962F1" w:rsidP="00EC7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Обеспечить сохранение и укрепление физического и психического здоровья детей.</w:t>
      </w:r>
    </w:p>
    <w:p w:rsidR="00391612" w:rsidRPr="004678F4" w:rsidRDefault="00391612" w:rsidP="00EC7D60">
      <w:pPr>
        <w:pStyle w:val="a7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E2" w:rsidRPr="004678F4" w:rsidRDefault="005166E2" w:rsidP="00EC7D60">
      <w:pPr>
        <w:pStyle w:val="a7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областями.</w:t>
      </w:r>
    </w:p>
    <w:tbl>
      <w:tblPr>
        <w:tblStyle w:val="a6"/>
        <w:tblW w:w="0" w:type="auto"/>
        <w:tblInd w:w="-176" w:type="dxa"/>
        <w:tblLook w:val="04A0"/>
      </w:tblPr>
      <w:tblGrid>
        <w:gridCol w:w="5671"/>
        <w:gridCol w:w="3969"/>
      </w:tblGrid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крупной и мелкой моторики, умения ориентироваться в пространстве</w:t>
            </w:r>
          </w:p>
        </w:tc>
      </w:tr>
      <w:tr w:rsidR="00A72279" w:rsidRPr="004678F4" w:rsidTr="005166E2">
        <w:tc>
          <w:tcPr>
            <w:tcW w:w="5671" w:type="dxa"/>
          </w:tcPr>
          <w:p w:rsidR="00A72279" w:rsidRPr="004678F4" w:rsidRDefault="00A72279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3969" w:type="dxa"/>
          </w:tcPr>
          <w:p w:rsidR="00A72279" w:rsidRPr="004678F4" w:rsidRDefault="00A72279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области сохранения и укрепления здоровья, профилактики заболеваний, ценности здорового образа жизни</w:t>
            </w:r>
          </w:p>
        </w:tc>
      </w:tr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 (формирование умения действовать в ситуации взаимодействия с взрослым (вызов скорой помощи и т.п.)) с учетом общепринятых норм и правил поведения</w:t>
            </w:r>
          </w:p>
        </w:tc>
      </w:tr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трудовых умений и навыков, направленных на создание условий для здорового образа жизни (уборка помещений, проветривание и т.п.), воспитание ценностного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собственному труду, труду других людей и его результатам; знакомство с профессиями, связанными со здоровьем людей (врач, медсестра и т.п.)</w:t>
            </w:r>
          </w:p>
        </w:tc>
      </w:tr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«Познание»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Расширение  кругозора в области «Здоровье», формирование понятий здорового образа жизни, лекарства, витамины</w:t>
            </w:r>
          </w:p>
        </w:tc>
      </w:tr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взрослыми и детьми на тему «Здоровье», практическое овладение воспитанниками нормами речи</w:t>
            </w:r>
          </w:p>
        </w:tc>
      </w:tr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 «Здоровье», развитие детского творчества, приобщение к различным видам искусства, развитие художественного восприятия и эстетического вкуса</w:t>
            </w:r>
          </w:p>
        </w:tc>
      </w:tr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графических навыков детей, умение создавать сюжетные картины на тему «Здоровье» и здорового образа жизни</w:t>
            </w:r>
          </w:p>
        </w:tc>
      </w:tr>
      <w:tr w:rsidR="005166E2" w:rsidRPr="004678F4" w:rsidTr="005166E2">
        <w:tc>
          <w:tcPr>
            <w:tcW w:w="5671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3969" w:type="dxa"/>
          </w:tcPr>
          <w:p w:rsidR="005166E2" w:rsidRPr="004678F4" w:rsidRDefault="005166E2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5166E2" w:rsidRPr="004678F4" w:rsidRDefault="005166E2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  <w:gridCol w:w="29"/>
        <w:gridCol w:w="16"/>
        <w:gridCol w:w="5146"/>
      </w:tblGrid>
      <w:tr w:rsidR="006B7EA3" w:rsidRPr="004678F4" w:rsidTr="006B7EA3">
        <w:trPr>
          <w:trHeight w:val="57"/>
        </w:trPr>
        <w:tc>
          <w:tcPr>
            <w:tcW w:w="10096" w:type="dxa"/>
            <w:gridSpan w:val="4"/>
          </w:tcPr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6B7EA3" w:rsidRPr="004678F4" w:rsidTr="006B7EA3">
        <w:trPr>
          <w:trHeight w:val="145"/>
        </w:trPr>
        <w:tc>
          <w:tcPr>
            <w:tcW w:w="4950" w:type="dxa"/>
            <w:gridSpan w:val="3"/>
          </w:tcPr>
          <w:p w:rsidR="006B7EA3" w:rsidRPr="004678F4" w:rsidRDefault="006B7EA3" w:rsidP="00EC7D60">
            <w:pPr>
              <w:ind w:left="708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5146" w:type="dxa"/>
          </w:tcPr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6B7EA3" w:rsidRPr="004678F4" w:rsidTr="006B7EA3">
        <w:trPr>
          <w:trHeight w:val="157"/>
        </w:trPr>
        <w:tc>
          <w:tcPr>
            <w:tcW w:w="10096" w:type="dxa"/>
            <w:gridSpan w:val="4"/>
          </w:tcPr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детей.</w:t>
            </w:r>
          </w:p>
        </w:tc>
      </w:tr>
      <w:tr w:rsidR="006B7EA3" w:rsidRPr="004678F4" w:rsidTr="006B7EA3">
        <w:trPr>
          <w:trHeight w:val="325"/>
        </w:trPr>
        <w:tc>
          <w:tcPr>
            <w:tcW w:w="4934" w:type="dxa"/>
            <w:gridSpan w:val="2"/>
          </w:tcPr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Подгрупповые</w:t>
            </w:r>
          </w:p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2" w:type="dxa"/>
            <w:gridSpan w:val="2"/>
          </w:tcPr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</w:t>
            </w:r>
          </w:p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Подгрупповые</w:t>
            </w:r>
          </w:p>
          <w:p w:rsidR="006B7EA3" w:rsidRPr="004678F4" w:rsidRDefault="006B7EA3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EA3" w:rsidRPr="004678F4" w:rsidTr="006B7EA3">
        <w:trPr>
          <w:trHeight w:val="69"/>
        </w:trPr>
        <w:tc>
          <w:tcPr>
            <w:tcW w:w="10096" w:type="dxa"/>
            <w:gridSpan w:val="4"/>
          </w:tcPr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</w:tr>
      <w:tr w:rsidR="006B7EA3" w:rsidRPr="004678F4" w:rsidTr="006B7EA3">
        <w:trPr>
          <w:trHeight w:val="192"/>
        </w:trPr>
        <w:tc>
          <w:tcPr>
            <w:tcW w:w="4905" w:type="dxa"/>
          </w:tcPr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  <w:gridSpan w:val="3"/>
          </w:tcPr>
          <w:p w:rsidR="006B7EA3" w:rsidRPr="004678F4" w:rsidRDefault="006B7EA3" w:rsidP="00EC7D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Во всех видах самостоятельной деятельности</w:t>
            </w: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EA3" w:rsidRPr="004678F4" w:rsidRDefault="006B7EA3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EA3" w:rsidRPr="004678F4" w:rsidRDefault="006B7EA3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279" w:rsidRPr="004678F4" w:rsidRDefault="00A72279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A72279" w:rsidRPr="004678F4" w:rsidRDefault="00A72279" w:rsidP="00EC7D6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A72279" w:rsidRPr="004678F4" w:rsidRDefault="00A7227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отношений.</w:t>
      </w:r>
    </w:p>
    <w:p w:rsidR="00A72279" w:rsidRPr="004678F4" w:rsidRDefault="00A7227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279" w:rsidRPr="004678F4" w:rsidRDefault="00A72279" w:rsidP="00EC7D6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Создавать условия для проявления активности,</w:t>
      </w:r>
      <w:r w:rsidR="00E210C9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sz w:val="28"/>
          <w:szCs w:val="28"/>
        </w:rPr>
        <w:t>самостоятельности и творчества детей в разных видах сюжетных игр; обогащать игровой опыт каждого ребенка на основе участия в интерактивной деятельност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познавательной, речевой. продуктивной), включающей игру.</w:t>
      </w:r>
    </w:p>
    <w:p w:rsidR="00A72279" w:rsidRPr="004678F4" w:rsidRDefault="00A72279" w:rsidP="00EC7D6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Способствовать самостоятельному построению игры на основе 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со сверстниками </w:t>
      </w:r>
      <w:proofErr w:type="spellStart"/>
      <w:r w:rsidRPr="004678F4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4678F4">
        <w:rPr>
          <w:rFonts w:ascii="Times New Roman" w:hAnsi="Times New Roman" w:cs="Times New Roman"/>
          <w:sz w:val="28"/>
          <w:szCs w:val="28"/>
        </w:rPr>
        <w:t xml:space="preserve"> через построение новых творческих сюжетов.</w:t>
      </w:r>
    </w:p>
    <w:p w:rsidR="00A72279" w:rsidRPr="004678F4" w:rsidRDefault="00A72279" w:rsidP="00EC7D6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Развивать умение в </w:t>
      </w:r>
      <w:r w:rsidR="00E210C9" w:rsidRPr="004678F4">
        <w:rPr>
          <w:rFonts w:ascii="Times New Roman" w:hAnsi="Times New Roman" w:cs="Times New Roman"/>
          <w:sz w:val="28"/>
          <w:szCs w:val="28"/>
        </w:rPr>
        <w:t>режиссерских</w:t>
      </w:r>
      <w:r w:rsidRPr="004678F4">
        <w:rPr>
          <w:rFonts w:ascii="Times New Roman" w:hAnsi="Times New Roman" w:cs="Times New Roman"/>
          <w:sz w:val="28"/>
          <w:szCs w:val="28"/>
        </w:rPr>
        <w:t xml:space="preserve"> играх вести действие и повествование от имени разных персонажей, согласовывать свой замысел с замыслом партнера.</w:t>
      </w:r>
    </w:p>
    <w:p w:rsidR="00A72279" w:rsidRPr="004678F4" w:rsidRDefault="00A72279" w:rsidP="00EC7D6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lastRenderedPageBreak/>
        <w:t xml:space="preserve">Обогащать способы игрового сотрудничества со сверстниками, развивать дружеские взаимоотношения и способствовать становлению </w:t>
      </w:r>
      <w:proofErr w:type="spellStart"/>
      <w:r w:rsidRPr="004678F4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4678F4">
        <w:rPr>
          <w:rFonts w:ascii="Times New Roman" w:hAnsi="Times New Roman" w:cs="Times New Roman"/>
          <w:sz w:val="28"/>
          <w:szCs w:val="28"/>
        </w:rPr>
        <w:t xml:space="preserve"> детей на основе интереса к разным видам игр.</w:t>
      </w:r>
    </w:p>
    <w:p w:rsidR="00391612" w:rsidRPr="004678F4" w:rsidRDefault="00391612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Развитие социальных представлений о мире людей,</w:t>
      </w:r>
    </w:p>
    <w:p w:rsidR="00391612" w:rsidRPr="004678F4" w:rsidRDefault="00391612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нормах взаимоотношений 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сверстниками,</w:t>
      </w:r>
    </w:p>
    <w:p w:rsidR="00391612" w:rsidRPr="004678F4" w:rsidRDefault="00391612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эмоций и самосознания</w:t>
      </w:r>
    </w:p>
    <w:p w:rsidR="00391612" w:rsidRPr="004678F4" w:rsidRDefault="00391612" w:rsidP="00EC7D6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F4">
        <w:rPr>
          <w:rFonts w:ascii="Times New Roman" w:hAnsi="Times New Roman" w:cs="Times New Roman"/>
          <w:b/>
          <w:i/>
          <w:sz w:val="28"/>
          <w:szCs w:val="28"/>
        </w:rPr>
        <w:t>Ребенок входит в мир социальных отношений.</w:t>
      </w:r>
    </w:p>
    <w:p w:rsidR="00391612" w:rsidRPr="004678F4" w:rsidRDefault="00391612" w:rsidP="00EC7D6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F4">
        <w:rPr>
          <w:rFonts w:ascii="Times New Roman" w:hAnsi="Times New Roman" w:cs="Times New Roman"/>
          <w:b/>
          <w:i/>
          <w:sz w:val="28"/>
          <w:szCs w:val="28"/>
        </w:rPr>
        <w:t>Познает себя и других</w:t>
      </w:r>
    </w:p>
    <w:p w:rsidR="00391612" w:rsidRPr="004678F4" w:rsidRDefault="00391612" w:rsidP="00EC7D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Задачи воспитания и развития детей: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Воспитывать гуманистическую направленность поведения, раз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вивать социальные чувства, эмоциональную отзывчивость, доброжела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тельность, начальные социально-ценностные ориентации.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Воспитывать привычки культурного поведения и общения с людьми, 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правила поведения в общественных местах и правила уличного движения.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Продолжать обогащение опыта сотрудничества, дружеских вза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имоотношений со сверстниками и взаимодействий с взрослыми.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начала социальной активности, желаний на правах стар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ших участвовать в жизни детского сада: заботиться о малышах, участвовать в оформлении детского сада к праздникам, в подготовке театрализо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ванных представлений для детей и взрослых (педагогов и родителей).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положительное отношение к школе и учителю, инте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рес к школьному обучению и акт</w:t>
      </w:r>
      <w:r w:rsidR="00E210C9" w:rsidRPr="004678F4">
        <w:rPr>
          <w:rFonts w:ascii="Times New Roman" w:hAnsi="Times New Roman" w:cs="Times New Roman"/>
          <w:sz w:val="28"/>
          <w:szCs w:val="28"/>
        </w:rPr>
        <w:t>ивное стремление к будущей соци</w:t>
      </w:r>
      <w:r w:rsidRPr="004678F4">
        <w:rPr>
          <w:rFonts w:ascii="Times New Roman" w:hAnsi="Times New Roman" w:cs="Times New Roman"/>
          <w:sz w:val="28"/>
          <w:szCs w:val="28"/>
        </w:rPr>
        <w:t>ально-личностной позиции школьника.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в детях положительную самооценку, уверенность в себе, осознание роста своих достижений, чувство собственного досто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инства, самоконтроля и ответственность за свои действия и поступки.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</w:t>
      </w:r>
    </w:p>
    <w:p w:rsidR="00391612" w:rsidRPr="004678F4" w:rsidRDefault="00391612" w:rsidP="00EC7D60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Воспитывать любовь к своей семье, детскому саду, родному городу, родной стране. Воспитывать толерантность по отношению к людям разных национальностей, формировать начала гражданствен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391612" w:rsidRPr="004678F4" w:rsidRDefault="00391612" w:rsidP="00EC7D6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66E2" w:rsidRPr="004678F4" w:rsidRDefault="005166E2" w:rsidP="00EC7D60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06EB" w:rsidRPr="004678F4" w:rsidRDefault="008706EB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tbl>
      <w:tblPr>
        <w:tblStyle w:val="a6"/>
        <w:tblW w:w="0" w:type="auto"/>
        <w:tblInd w:w="-176" w:type="dxa"/>
        <w:tblLook w:val="04A0"/>
      </w:tblPr>
      <w:tblGrid>
        <w:gridCol w:w="5671"/>
        <w:gridCol w:w="3969"/>
      </w:tblGrid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игровой деятельности, игр с правилами; умение общаться с педагогом и сверстниками в игре, соблюдение правил игры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культурно-гигиенических навыков,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цветотерапия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 формирование начальных представлений о здоровом образе жизни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«Безопасность»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Приобщение к элементарным общепринятым нормам и правилам взаимоотношений при возникновении чрезвычайных ситуаций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умений и навыков, чувства взаимопомощи, желания бескорыстно помочь окружающим (пожилым, сверстникам),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процесса и результатов продуктивной деятельности, практическое овладение воспитанниками нормами речи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художественных произведений для формирования гражданской принадлежности, патриотических чувств; </w:t>
            </w:r>
            <w:r w:rsidRPr="004678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приобщение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через художественные произведения </w:t>
            </w:r>
            <w:r w:rsidRPr="004678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элементарным общепринятым нормам и правилам взаимоотношения со сверстниками и взрослыми</w:t>
            </w:r>
            <w:r w:rsidRPr="0046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том числе моральным)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«Художественное творчество»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художественном творчестве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8706EB" w:rsidRPr="004678F4" w:rsidTr="00524D18">
        <w:tc>
          <w:tcPr>
            <w:tcW w:w="5671" w:type="dxa"/>
          </w:tcPr>
          <w:p w:rsidR="008706EB" w:rsidRPr="004678F4" w:rsidRDefault="008706EB" w:rsidP="00EC7D6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3969" w:type="dxa"/>
          </w:tcPr>
          <w:p w:rsidR="008706EB" w:rsidRPr="004678F4" w:rsidRDefault="008706EB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</w:tbl>
    <w:p w:rsidR="00E962F1" w:rsidRPr="004678F4" w:rsidRDefault="00E962F1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D18" w:rsidRPr="004678F4" w:rsidRDefault="00524D18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38"/>
        <w:gridCol w:w="2957"/>
        <w:gridCol w:w="4076"/>
      </w:tblGrid>
      <w:tr w:rsidR="00524D18" w:rsidRPr="004678F4" w:rsidTr="00524D18">
        <w:tc>
          <w:tcPr>
            <w:tcW w:w="0" w:type="auto"/>
            <w:gridSpan w:val="3"/>
          </w:tcPr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24D18" w:rsidRPr="004678F4" w:rsidTr="00BD23BC">
        <w:tc>
          <w:tcPr>
            <w:tcW w:w="0" w:type="auto"/>
          </w:tcPr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2957" w:type="dxa"/>
          </w:tcPr>
          <w:p w:rsidR="00524D18" w:rsidRPr="004678F4" w:rsidRDefault="00524D18" w:rsidP="00EC7D60">
            <w:pPr>
              <w:spacing w:before="100" w:beforeAutospacing="1" w:after="100" w:afterAutospacing="1"/>
              <w:ind w:left="-567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076" w:type="dxa"/>
          </w:tcPr>
          <w:p w:rsidR="00524D18" w:rsidRPr="004678F4" w:rsidRDefault="00524D18" w:rsidP="00EC7D60">
            <w:pPr>
              <w:ind w:left="-567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24D18" w:rsidRPr="004678F4" w:rsidTr="00524D18">
        <w:tc>
          <w:tcPr>
            <w:tcW w:w="0" w:type="auto"/>
            <w:gridSpan w:val="3"/>
          </w:tcPr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24D18" w:rsidRPr="004678F4" w:rsidTr="00BD23BC">
        <w:tc>
          <w:tcPr>
            <w:tcW w:w="2538" w:type="dxa"/>
          </w:tcPr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524D18" w:rsidRPr="004678F4" w:rsidRDefault="00524D18" w:rsidP="00EC7D6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D18" w:rsidRPr="004678F4" w:rsidTr="00BD23BC">
        <w:tc>
          <w:tcPr>
            <w:tcW w:w="2538" w:type="dxa"/>
          </w:tcPr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524D18" w:rsidRPr="004678F4" w:rsidRDefault="00524D18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BD23BC" w:rsidRPr="004678F4">
              <w:rPr>
                <w:rFonts w:ascii="Times New Roman" w:hAnsi="Times New Roman" w:cs="Times New Roman"/>
                <w:sz w:val="28"/>
                <w:szCs w:val="28"/>
              </w:rPr>
              <w:t>местная со сверстниками 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Коллективное обобщающее занятие</w:t>
            </w:r>
          </w:p>
        </w:tc>
        <w:tc>
          <w:tcPr>
            <w:tcW w:w="2957" w:type="dxa"/>
          </w:tcPr>
          <w:p w:rsidR="00524D18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524D18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Во всех видах самостоятельной детской деятельности</w:t>
            </w:r>
          </w:p>
        </w:tc>
      </w:tr>
    </w:tbl>
    <w:p w:rsidR="00524D18" w:rsidRPr="004678F4" w:rsidRDefault="00524D18" w:rsidP="00EC7D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E82" w:rsidRPr="004678F4" w:rsidRDefault="00037E82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037E82" w:rsidRPr="004678F4" w:rsidRDefault="00037E82" w:rsidP="00EC7D6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«Труд»</w:t>
      </w:r>
    </w:p>
    <w:p w:rsidR="00037E82" w:rsidRPr="004678F4" w:rsidRDefault="00037E82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формирование готовности детей к обучению  в школе в пр</w:t>
      </w:r>
      <w:r w:rsidR="00E210C9" w:rsidRPr="004678F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цессе обогащения опыта трудовой деятельности, воспитания у детей разумных потребностей, основ культуры потребления и бережного, ценностного отношения к труду через решение основных задач.</w:t>
      </w:r>
    </w:p>
    <w:p w:rsidR="00037E82" w:rsidRPr="004678F4" w:rsidRDefault="00037E82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7E82" w:rsidRPr="004678F4" w:rsidRDefault="00037E82" w:rsidP="00EC7D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Формировать у детей отчетливые представления о труде как социальном явлении, обеспечивающем потребности человека, через расширение круга знаний,</w:t>
      </w:r>
      <w:r w:rsidR="00E210C9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sz w:val="28"/>
          <w:szCs w:val="28"/>
        </w:rPr>
        <w:t>представлений о совершенствовании рукотворного мира, изменении мира профессий.</w:t>
      </w:r>
    </w:p>
    <w:p w:rsidR="00391612" w:rsidRPr="004678F4" w:rsidRDefault="00037E82" w:rsidP="00EC7D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осознанию, что в основе достойной жизни, благополучия человека л</w:t>
      </w:r>
      <w:r w:rsidR="00D817BD" w:rsidRPr="004678F4">
        <w:rPr>
          <w:rFonts w:ascii="Times New Roman" w:hAnsi="Times New Roman" w:cs="Times New Roman"/>
          <w:sz w:val="28"/>
          <w:szCs w:val="28"/>
        </w:rPr>
        <w:t>ежит труд, которым созданы все материа</w:t>
      </w:r>
      <w:r w:rsidRPr="004678F4">
        <w:rPr>
          <w:rFonts w:ascii="Times New Roman" w:hAnsi="Times New Roman" w:cs="Times New Roman"/>
          <w:sz w:val="28"/>
          <w:szCs w:val="28"/>
        </w:rPr>
        <w:t>льные и культурные ценности.</w:t>
      </w:r>
    </w:p>
    <w:p w:rsidR="00037E82" w:rsidRPr="004678F4" w:rsidRDefault="00391612" w:rsidP="00EC7D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Ф</w:t>
      </w:r>
      <w:r w:rsidR="00037E82" w:rsidRPr="004678F4">
        <w:rPr>
          <w:rFonts w:ascii="Times New Roman" w:hAnsi="Times New Roman" w:cs="Times New Roman"/>
          <w:sz w:val="28"/>
          <w:szCs w:val="28"/>
        </w:rPr>
        <w:t>ормирование первичных представлений о труде взрослых, его роли в обществе и жизни каждого человека.</w:t>
      </w:r>
    </w:p>
    <w:p w:rsidR="00391612" w:rsidRPr="004678F4" w:rsidRDefault="00391612" w:rsidP="00EC7D6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Формировать основы экономического образа мышления, разум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ное ограничение детских желаний на основе адекватного отношения к рекламе, реального осознания материальных возможностей родите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лей, ограниченности ресурсов (продуктов питания, воды, электриче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ства и т. п.) в современном мире.</w:t>
      </w:r>
    </w:p>
    <w:p w:rsidR="00391612" w:rsidRPr="004678F4" w:rsidRDefault="00391612" w:rsidP="00EC7D6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Обеспечить более широкое включение в реальные трудовые связи 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взрослыми и сверстниками через дежурство, выполнение тру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</w:r>
    </w:p>
    <w:p w:rsidR="00391612" w:rsidRPr="004678F4" w:rsidRDefault="00391612" w:rsidP="00EC7D6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Воспитывать ответственность (за живое существо, начатое дело, данное слово), добросовестность, стремление принять участие в тру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довой деятельности взрослых, оказать посильную помощь, проявить заботу, внимание как важнейшие личностные качества будущего школьника.</w:t>
      </w:r>
    </w:p>
    <w:p w:rsidR="00391612" w:rsidRPr="004678F4" w:rsidRDefault="00391612" w:rsidP="00EC7D6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детских творческих способностей, фор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мированию основ культуры организации свободного времени, досуга, удовлетворяющего половозрастные интересы девочек и мальчиков.</w:t>
      </w:r>
    </w:p>
    <w:p w:rsidR="00391612" w:rsidRPr="004678F4" w:rsidRDefault="00391612" w:rsidP="00EC7D60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7289"/>
      </w:tblGrid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умения ориентироваться в пространстве; развитие физических качеств личности: силы, выносливости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личности, закаливание организма (труд летом на участке), умение оказать первую помощь при бытовых травмах (порез, ушиб и т.п.)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трудовой деятельности; осторожное отношение к орудиям труда, знание правил обращения с ними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предпосылок осознанной трудовой деятельности на благо окружающих, умение работать в паре «взрослый-ребенок», «ребенок-взрослый-ребенок», «ребенок-ребенок».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важности выбора будущей профессии, умения уважать любой труд («Мамы разные нужны, мамы всякие важны», «Все работы хороши – выбирай на вкус»)</w:t>
            </w:r>
            <w:proofErr w:type="gramEnd"/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 целостной картины мира, расширение кругозора в области трудовой деятельности, знакомство с новыми профессиями и предметами труда; формирование элементарных математических представлений; умение пользоваться мерками для измерения объёма, длины предмета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в процессе трудовой деятельности; развитие диалогической стороны речи при работе в парах: «взрослый-ребенок», «ребенок-взрослый-ребенок», «ребенок-ребенок»; практическое овладение воспитанниками нормами речи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произведениях устного народного творчества в процессе трудовой деятельности.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«Художественное </w:t>
            </w: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мелкой моторики; происходит улучшение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графических навыков, ориентировки на плоскости и в пространстве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</w:tbl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85"/>
        <w:gridCol w:w="5097"/>
      </w:tblGrid>
      <w:tr w:rsidR="00BD23BC" w:rsidRPr="004678F4" w:rsidTr="00E210C9">
        <w:tc>
          <w:tcPr>
            <w:tcW w:w="0" w:type="auto"/>
            <w:gridSpan w:val="2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BD23BC" w:rsidRPr="004678F4" w:rsidTr="00BD23BC"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D23BC" w:rsidRPr="004678F4" w:rsidTr="00E210C9">
        <w:tc>
          <w:tcPr>
            <w:tcW w:w="0" w:type="auto"/>
            <w:gridSpan w:val="2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BD23BC" w:rsidRPr="004678F4" w:rsidTr="00BD23BC"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</w:tr>
      <w:tr w:rsidR="00BD23BC" w:rsidRPr="004678F4" w:rsidTr="00BD23BC"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Поручения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предметн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Во всех видах самостоятельной детской деятельности</w:t>
            </w:r>
          </w:p>
        </w:tc>
      </w:tr>
    </w:tbl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3BC" w:rsidRPr="004678F4" w:rsidRDefault="00BD23BC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«Безопасность»</w:t>
      </w:r>
    </w:p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23BC" w:rsidRPr="004678F4" w:rsidRDefault="00BD23BC" w:rsidP="00EC7D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BD23BC" w:rsidRPr="004678F4" w:rsidRDefault="00BD23BC" w:rsidP="00EC7D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BD23BC" w:rsidRPr="004678F4" w:rsidRDefault="00BD23BC" w:rsidP="00EC7D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BD23BC" w:rsidRPr="004678F4" w:rsidRDefault="00BD23BC" w:rsidP="00EC7D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D23BC" w:rsidRPr="004678F4" w:rsidRDefault="00BD23BC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7289"/>
      </w:tblGrid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на улице и в помещении при проведении соревнований, игр, эстафет; а также соблюдение правил подвижных игр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культурно-гигиенических навыков, формирование начальных представлений о здоровом образе жизни, сохранении и укреплении здоровья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осторожного отношения к незнакомым людям, умения действовать в опасных ситуациях при контактах с незнакомыми людьми, а также сверстниками и подростками;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 первичных представлений о труде взрослых, связанном с обеспечением безопасности человека (сотрудники ГИБДД, МЧС, пожарные, и другие службы экстренной помощи)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в сфере безопасности, формирование элементарных способов действия в экстремальных ситуациях в быту, в природе, на улице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взрослыми и детьми в области безопасности, практическое овладение воспитанниками нормами речи и правилами общения с взрослыми в чрезвычайных ситуациях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предупреждения возможных последствий различных ситуаций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изобразительных сре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я создания различных плакатов, рисунков с предупреждающим содержанием, типа (не рви цветы, и т.п.)</w:t>
            </w:r>
          </w:p>
        </w:tc>
      </w:tr>
      <w:tr w:rsidR="00BD23B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музыкальных произведений для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обогащения литературных произведений</w:t>
            </w:r>
          </w:p>
        </w:tc>
      </w:tr>
    </w:tbl>
    <w:p w:rsidR="00BD23BC" w:rsidRPr="004678F4" w:rsidRDefault="00BD23BC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89"/>
        <w:gridCol w:w="3226"/>
        <w:gridCol w:w="3767"/>
      </w:tblGrid>
      <w:tr w:rsidR="00BD23BC" w:rsidRPr="004678F4" w:rsidTr="00E210C9">
        <w:tc>
          <w:tcPr>
            <w:tcW w:w="0" w:type="auto"/>
            <w:gridSpan w:val="3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BD23BC" w:rsidRPr="004678F4" w:rsidTr="00BD23BC"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D23BC" w:rsidRPr="004678F4" w:rsidTr="00E210C9">
        <w:tc>
          <w:tcPr>
            <w:tcW w:w="0" w:type="auto"/>
            <w:gridSpan w:val="3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BD23BC" w:rsidRPr="004678F4" w:rsidTr="00BD23BC"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BC" w:rsidRPr="004678F4" w:rsidTr="00BD23BC"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 телепередач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 телепередач</w:t>
            </w:r>
          </w:p>
        </w:tc>
        <w:tc>
          <w:tcPr>
            <w:tcW w:w="0" w:type="auto"/>
          </w:tcPr>
          <w:p w:rsidR="00BD23BC" w:rsidRPr="004678F4" w:rsidRDefault="00BD23B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</w:tc>
      </w:tr>
    </w:tbl>
    <w:p w:rsidR="00037E82" w:rsidRPr="004678F4" w:rsidRDefault="00037E82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3BC" w:rsidRPr="004678F4" w:rsidRDefault="00BD23BC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3BC" w:rsidRPr="004678F4" w:rsidRDefault="00BD23BC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BD23BC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A82110" w:rsidRPr="004678F4" w:rsidRDefault="00BD23BC" w:rsidP="00EC7D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развитие у детей познавательных интересов, интеллектуального развития детей.</w:t>
      </w:r>
    </w:p>
    <w:p w:rsidR="00A82110" w:rsidRPr="004678F4" w:rsidRDefault="00BD23B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mallCaps/>
          <w:sz w:val="28"/>
          <w:szCs w:val="28"/>
        </w:rPr>
        <w:t>Задачи:</w:t>
      </w:r>
      <w:r w:rsidR="00A82110" w:rsidRPr="0046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110" w:rsidRPr="004678F4" w:rsidRDefault="00A82110" w:rsidP="00EC7D6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Формировать у детей представление о системе сенсорных эта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лонов формы, цвета, эталонов величин, длительности времени, этало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нов материалов.</w:t>
      </w:r>
    </w:p>
    <w:p w:rsidR="00A82110" w:rsidRPr="004678F4" w:rsidRDefault="00A82110" w:rsidP="00EC7D6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Поддерживать стремление старших дошкольников использовать систему обследовательских действий (погладить, надавить, понюхать, попробовать на вкус и прочее) при рассматривании предметов для выявления их особенностей, определения качеств и свойств материа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лов, из которых сделаны предметы.</w:t>
      </w:r>
    </w:p>
    <w:p w:rsidR="00A82110" w:rsidRPr="004678F4" w:rsidRDefault="00A82110" w:rsidP="00EC7D6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самостоятельному применению детьми освоен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ных эталонов для анализа предметов, сравнивать предмет с эталоном, замечать их сходство и отличие, сравнивать предметы разного вида (например, книга и журнал), выделяя их сходство и отличие по не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скольким основаниям.</w:t>
      </w:r>
    </w:p>
    <w:p w:rsidR="00A82110" w:rsidRPr="004678F4" w:rsidRDefault="00A82110" w:rsidP="00EC7D6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Побуждать детей точно обозначать словом особенности предме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тов и материалов, называть обследовательские действия.</w:t>
      </w:r>
    </w:p>
    <w:p w:rsidR="00EC7D60" w:rsidRPr="004678F4" w:rsidRDefault="00A82110" w:rsidP="00EC7D6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lastRenderedPageBreak/>
        <w:t>Совершенствовать аналитическое восприятие, стимулировать ин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терес к сравнению предметов, познанию их особенностей и назначения.</w:t>
      </w:r>
    </w:p>
    <w:p w:rsidR="00A82110" w:rsidRPr="004678F4" w:rsidRDefault="00A82110" w:rsidP="00EC7D6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7289"/>
      </w:tblGrid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цветоразличения и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а также умения ориентироваться в пространстве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 необходимости соблюдения культурно-гигиенических навыков; расширение кругозора детей в области сохранения, сбережения и укрепления собственного здоровья, необходимости  ведения здорового образа жизни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познавательно-исследовательской и продуктивной деятельности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210C9" w:rsidRPr="004678F4">
              <w:rPr>
                <w:rFonts w:ascii="Times New Roman" w:hAnsi="Times New Roman" w:cs="Times New Roman"/>
                <w:sz w:val="28"/>
                <w:szCs w:val="28"/>
              </w:rPr>
              <w:t>тендерной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«взрослый-ребенок»; расширение кругозора детей в области соблюдения общепринятых норм и правил поведения и морали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умений и навыков, воспитание трудолюбия, развитие познавательно-исследовательской деятельности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взрослыми и детьми по поводу процесса и результатов познавательно-исследовательской и продуктивной деятельности, практическое овладение воспитанниками нормами речи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расширения кругозора детей в области художественной литературы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продуктивной (конструктивной) деятельности детей, введение в самостоятельную конструктивную деятельность детей ручной труд и художественное конструирование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творчества; 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</w:tbl>
    <w:p w:rsidR="00BD23BC" w:rsidRPr="004678F4" w:rsidRDefault="00BD23BC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7289"/>
      </w:tblGrid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моторики, цветоразличения и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а также умения ориентироваться в пространстве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 необходимости соблюдения культурно-гигиенических навыков; расширение кругозора детей в области сохранения, сбережения и укрепления собственного здоровья, необходимости  ведения здорового образа жизни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познавательно-исследовательской и продуктивной деятельности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«взрослый-ребенок»; расширение кругозора детей в области соблюдения общепринятых норм и правил поведения и морали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умений и навыков, воспитание трудолюбия, развитие познавательно-исследовательской деятельности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взрослыми и детьми по поводу процесса и результатов познавательно-исследовательской и продуктивной деятельности, практическое овладение воспитанниками нормами речи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«Чтение художественной </w:t>
            </w: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художественных произведений для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расширения кругозора детей в области художественной литературы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продуктивной (конструктивной) деятельности детей, введение в самостоятельную конструктивную деятельность детей ручной труд и художественное конструирование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творчества; 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</w:tbl>
    <w:p w:rsidR="00A82110" w:rsidRPr="004678F4" w:rsidRDefault="00A82110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767"/>
        <w:gridCol w:w="3223"/>
        <w:gridCol w:w="3692"/>
      </w:tblGrid>
      <w:tr w:rsidR="00A82110" w:rsidRPr="004678F4" w:rsidTr="00E210C9">
        <w:tc>
          <w:tcPr>
            <w:tcW w:w="0" w:type="auto"/>
            <w:gridSpan w:val="3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A82110" w:rsidRPr="004678F4" w:rsidTr="00E210C9"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2110" w:rsidRPr="004678F4" w:rsidTr="00E210C9">
        <w:tc>
          <w:tcPr>
            <w:tcW w:w="0" w:type="auto"/>
            <w:gridSpan w:val="3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A82110" w:rsidRPr="004678F4" w:rsidTr="00E210C9"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0" w:rsidRPr="004678F4" w:rsidTr="00E210C9"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 телепередач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Во всех видах самостоятельной детской деятельности</w:t>
            </w:r>
          </w:p>
        </w:tc>
      </w:tr>
    </w:tbl>
    <w:p w:rsidR="00A82110" w:rsidRPr="004678F4" w:rsidRDefault="00A82110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110" w:rsidRPr="004678F4" w:rsidRDefault="00A82110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овладение конструктивными способами и средствами взаимодействия с окружающими людьми.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2110" w:rsidRPr="004678F4" w:rsidRDefault="00A82110" w:rsidP="00EC7D6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F4">
        <w:rPr>
          <w:rFonts w:ascii="Times New Roman" w:hAnsi="Times New Roman" w:cs="Times New Roman"/>
          <w:b/>
          <w:i/>
          <w:sz w:val="28"/>
          <w:szCs w:val="28"/>
        </w:rPr>
        <w:t xml:space="preserve">Задачи на развитие свободного общения </w:t>
      </w:r>
      <w:proofErr w:type="gramStart"/>
      <w:r w:rsidRPr="004678F4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4678F4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 и детьми</w:t>
      </w:r>
    </w:p>
    <w:p w:rsidR="00A82110" w:rsidRPr="004678F4" w:rsidRDefault="00A82110" w:rsidP="00EC7D6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умение строить общение с разными людьми: взрос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лыми и сверстниками, более младшими и более старшими детьми, знакомыми и незнакомыми людьми.</w:t>
      </w:r>
    </w:p>
    <w:p w:rsidR="00A82110" w:rsidRPr="004678F4" w:rsidRDefault="00A82110" w:rsidP="00EC7D6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проявлению субъектной позиции ребенка в ре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 xml:space="preserve">чевом общении 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82110" w:rsidRPr="004678F4" w:rsidRDefault="00A82110" w:rsidP="00EC7D6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становлению адекватной самооценки и внутрен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ней позиции ребенка посредством осознания своего социального по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ложения в детском сообществе и во взрослом окружении.</w:t>
      </w:r>
    </w:p>
    <w:p w:rsidR="00A82110" w:rsidRPr="004678F4" w:rsidRDefault="00A82110" w:rsidP="00EC7D6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F4">
        <w:rPr>
          <w:rFonts w:ascii="Times New Roman" w:hAnsi="Times New Roman" w:cs="Times New Roman"/>
          <w:b/>
          <w:i/>
          <w:sz w:val="28"/>
          <w:szCs w:val="28"/>
        </w:rPr>
        <w:t>Задачи на развитие всех компонентов устной речи детей в различных видах детской деятельности</w:t>
      </w:r>
    </w:p>
    <w:p w:rsidR="00A82110" w:rsidRPr="004678F4" w:rsidRDefault="00A82110" w:rsidP="00EC7D6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умение пользоваться антонимами, синонимами, многозначными словами; понимать при восприятии художественной литературы и использовать в собственной речи средства языковой вы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разительности — метафоры, образные сравнения, олицетворения.</w:t>
      </w:r>
    </w:p>
    <w:p w:rsidR="00A82110" w:rsidRPr="004678F4" w:rsidRDefault="00A82110" w:rsidP="00EC7D6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самостоятельное речевое творчество, учитывая инди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видуальные способности и возможности детей.</w:t>
      </w:r>
    </w:p>
    <w:p w:rsidR="00A82110" w:rsidRPr="004678F4" w:rsidRDefault="00A82110" w:rsidP="00EC7D6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Воспитывать интерес к языку и осознанное отношение детей к языковым явлениям.</w:t>
      </w:r>
    </w:p>
    <w:p w:rsidR="00A82110" w:rsidRPr="004678F4" w:rsidRDefault="00A82110" w:rsidP="00EC7D6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умения письменной речи.</w:t>
      </w:r>
    </w:p>
    <w:p w:rsidR="00A82110" w:rsidRPr="004678F4" w:rsidRDefault="00A82110" w:rsidP="00EC7D6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F4">
        <w:rPr>
          <w:rFonts w:ascii="Times New Roman" w:hAnsi="Times New Roman" w:cs="Times New Roman"/>
          <w:b/>
          <w:i/>
          <w:sz w:val="28"/>
          <w:szCs w:val="28"/>
        </w:rPr>
        <w:t>Задачи на практическое овладение нормами речи</w:t>
      </w:r>
    </w:p>
    <w:p w:rsidR="00A82110" w:rsidRPr="004678F4" w:rsidRDefault="00A82110" w:rsidP="00EC7D6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Расширять представления детей о содержании этикета людей разных национальностей.</w:t>
      </w:r>
    </w:p>
    <w:p w:rsidR="00A82110" w:rsidRPr="004678F4" w:rsidRDefault="00A82110" w:rsidP="00EC7D6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умение осознанного выбора этикетной формы в зави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симости от ситуации общения, возраста собеседника, цели взаимодей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ствия.</w:t>
      </w:r>
    </w:p>
    <w:p w:rsidR="00A82110" w:rsidRPr="004678F4" w:rsidRDefault="00A82110" w:rsidP="00EC7D6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умение отбирать речевые формулы этикета для эмо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ционального расположения собеседника.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7305"/>
      </w:tblGrid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(диалогической и монологической форм речи) при организации и проведении подвижных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игр, обогащение словарного запаса</w:t>
            </w:r>
          </w:p>
        </w:tc>
      </w:tr>
      <w:tr w:rsidR="00A82110" w:rsidRPr="004678F4" w:rsidTr="00E210C9">
        <w:trPr>
          <w:trHeight w:val="79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(диалогической и монологической форм речи) при воспитании культурно-гигиенических навыков (чтение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и т.п.), формировании начальных представлений о здоровом образе жизни, обогащение словарного запаса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взрослыми при возникновении опасных ситуаций, формирование основ безопасности собственной жизнедеятельности в различных видах деятельности, в природе и ближайшем окружении, обогащение словарного запаса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Реализация  партнерского взаимодействия «взрослый-ребенок», развитие диалогической речи дошкольников, развитие свободного общения с взрослыми и детьми с соблюдением общепринятых норм и правил поведения, обогащение словарного запаса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детей, умения составить связный рассказ о трудовой деятельности и последовательности выполнения трудовых поручений, обогащение словарного запаса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детей, умения составить описательный рассказ о предмете, его качествах и свойствах, его месте в экосистеме; формирование целостной картины мира, расширение кругозора, обогащение словарного запаса 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развития связной речи детей, умения составлять связный рассказ по прочитанному произведению; различать виды устного народного творчества, обогащение словарного запаса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запаса, знание названий средств художественной выразительности, умение составить рассказ по написанной картине</w:t>
            </w:r>
          </w:p>
        </w:tc>
      </w:tr>
      <w:tr w:rsidR="00A82110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в области музыки; развитие монологической речи,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способствующей сольному пению; развитие артикуляционного аппарата; развитие всех компонентов устной речи в театрализованной деятельности</w:t>
            </w:r>
          </w:p>
        </w:tc>
      </w:tr>
    </w:tbl>
    <w:p w:rsidR="00A82110" w:rsidRPr="004678F4" w:rsidRDefault="00A82110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71"/>
        <w:gridCol w:w="3106"/>
        <w:gridCol w:w="4205"/>
      </w:tblGrid>
      <w:tr w:rsidR="00A82110" w:rsidRPr="004678F4" w:rsidTr="00A82110">
        <w:tc>
          <w:tcPr>
            <w:tcW w:w="9571" w:type="dxa"/>
            <w:gridSpan w:val="3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A82110" w:rsidRPr="004678F4" w:rsidTr="00A82110">
        <w:tc>
          <w:tcPr>
            <w:tcW w:w="3371" w:type="dxa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82110" w:rsidRPr="004678F4" w:rsidTr="00A82110">
        <w:tc>
          <w:tcPr>
            <w:tcW w:w="9571" w:type="dxa"/>
            <w:gridSpan w:val="3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A82110" w:rsidRPr="004678F4" w:rsidTr="00A82110">
        <w:tc>
          <w:tcPr>
            <w:tcW w:w="3371" w:type="dxa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10" w:rsidRPr="004678F4" w:rsidTr="00A82110">
        <w:tc>
          <w:tcPr>
            <w:tcW w:w="3371" w:type="dxa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драмматизация</w:t>
            </w:r>
            <w:proofErr w:type="spellEnd"/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Театрализаванная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Режисерская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Ситуация общения в процессе режимных моментов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Словесная игра на прогулке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 на прогулке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Разучивание стихов загадок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Разновозрастное общение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0" w:type="auto"/>
          </w:tcPr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Подвижная игра с текстом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Игровое общение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Все виды самостоятельной детской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предполагающие общение со сверстниками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Игра-драмматизация</w:t>
            </w:r>
            <w:proofErr w:type="spellEnd"/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 наизусть и отгадывание загадок в условиях книжного уголка</w:t>
            </w:r>
          </w:p>
          <w:p w:rsidR="00A82110" w:rsidRPr="004678F4" w:rsidRDefault="00A82110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</w:tbl>
    <w:p w:rsidR="00A82110" w:rsidRPr="004678F4" w:rsidRDefault="00A82110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110" w:rsidRPr="004678F4" w:rsidRDefault="00A82110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EC7D6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формирование интереса и потребности в чтении (восприятии) книг.</w:t>
      </w:r>
    </w:p>
    <w:p w:rsidR="00A82110" w:rsidRPr="004678F4" w:rsidRDefault="00A82110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Воспитывать ценностное отношение к художественной литера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туре как виду искусства, родному языку и литературной речи.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углублению и дифференциации читательских интересов.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Обогащать читательский опыт детей за счет произведений более сложных по содержанию и форме.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В процессе ознакомления с литературой обеспечивать формиро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вание у детей целостной картины мира, развивать способность твор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чески воспринимать реальную действительность и особенности ее от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ражения в художественном произведении, приобщать к социальн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нравственным ценностям.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Развивать умения элементарно анализировать содержание и форму произведения (особенности композиционного строения, сред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ства языковой выразительности и их значение), развивать литератур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ную речь.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Обогащать представления об особенностях литературы: о родах (фольклор и авторская литература), видах (проза и поэзия), о много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образии жанров и их некоторых специфических признаках.</w:t>
      </w:r>
    </w:p>
    <w:p w:rsidR="00710E3C" w:rsidRPr="004678F4" w:rsidRDefault="00710E3C" w:rsidP="00EC7D6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Обеспечивать возможность проявления детьми самостоятельно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сти и творчества в разных видах художественно-творческой деятель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ности на основе литературных произведений.</w:t>
      </w:r>
    </w:p>
    <w:p w:rsidR="00710E3C" w:rsidRPr="004678F4" w:rsidRDefault="00710E3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3C" w:rsidRPr="004678F4" w:rsidRDefault="00710E3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710E3C" w:rsidRPr="004678F4" w:rsidRDefault="00710E3C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7289"/>
      </w:tblGrid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в двигательной активности и формирование физических качеств личности на литературных примерах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культурно-гигиенических навыков, формирование начальных представлений о здоровом образе жизни средствами литературы (сказки,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рассказы и др.)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продуктивной деятельности, используя художественные произведения русских, советских и зарубежных авторов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, семейной принадлежности, патриотических чувств, чувства принадлежности к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мировому сообществу, реализация партнерского взаимодействия «взрослый-ребенок» через произведения русских, советских и зарубежных авторов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 на примерах любимых литературных героев, на примерах  любимых рассказов детей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 целостной картины мира, расширение кругозора через знакомство с произведениями зарубежных авторов, формирование элементарных математических представлений с использованием русских народных сказок («Три медведя», «Волк и семеро козлят», «Колобок» и т.п.) для закрепления навыка порядкового счета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 взрослыми и детьми по поводу прочитанных произведений, практическое овладение воспитанниками нормами речи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Изображение любимых героев литературных произведений</w:t>
            </w:r>
          </w:p>
        </w:tc>
      </w:tr>
      <w:tr w:rsidR="00710E3C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</w:tbl>
    <w:p w:rsidR="00710E3C" w:rsidRPr="004678F4" w:rsidRDefault="00710E3C" w:rsidP="00EC7D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71"/>
        <w:gridCol w:w="2837"/>
        <w:gridCol w:w="4474"/>
      </w:tblGrid>
      <w:tr w:rsidR="00710E3C" w:rsidRPr="004678F4" w:rsidTr="00E210C9">
        <w:tc>
          <w:tcPr>
            <w:tcW w:w="9571" w:type="dxa"/>
            <w:gridSpan w:val="3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710E3C" w:rsidRPr="004678F4" w:rsidTr="00E210C9">
        <w:tc>
          <w:tcPr>
            <w:tcW w:w="3371" w:type="dxa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0" w:type="auto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10E3C" w:rsidRPr="004678F4" w:rsidTr="00E210C9">
        <w:tc>
          <w:tcPr>
            <w:tcW w:w="9571" w:type="dxa"/>
            <w:gridSpan w:val="3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710E3C" w:rsidRPr="004678F4" w:rsidTr="00E210C9">
        <w:tc>
          <w:tcPr>
            <w:tcW w:w="3371" w:type="dxa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3C" w:rsidRPr="004678F4" w:rsidTr="00E210C9">
        <w:tc>
          <w:tcPr>
            <w:tcW w:w="3371" w:type="dxa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Ситуативный разговор с детьми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сюжетно-ролевая, театрализованная)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</w:tc>
        <w:tc>
          <w:tcPr>
            <w:tcW w:w="0" w:type="auto"/>
          </w:tcPr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книжном уголке и театральном уголк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</w:t>
            </w:r>
            <w:r w:rsidRPr="00467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инсценировка)</w:t>
            </w:r>
          </w:p>
          <w:p w:rsidR="00710E3C" w:rsidRPr="004678F4" w:rsidRDefault="00710E3C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Во всех видах детской деятельности</w:t>
            </w:r>
          </w:p>
        </w:tc>
      </w:tr>
    </w:tbl>
    <w:p w:rsidR="00545C46" w:rsidRPr="004678F4" w:rsidRDefault="00545C46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19" w:rsidRPr="004678F4" w:rsidRDefault="00BB3919" w:rsidP="00EC7D6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освоению образовательной области</w:t>
      </w:r>
    </w:p>
    <w:p w:rsidR="00BB3919" w:rsidRPr="004678F4" w:rsidRDefault="00BB3919" w:rsidP="00EC7D6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«Художественное творчество»</w:t>
      </w:r>
    </w:p>
    <w:p w:rsidR="00BB3919" w:rsidRPr="004678F4" w:rsidRDefault="00BB391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78F4">
        <w:rPr>
          <w:rFonts w:ascii="Times New Roman" w:hAnsi="Times New Roman" w:cs="Times New Roman"/>
          <w:b/>
          <w:i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710E3C" w:rsidRPr="004678F4" w:rsidRDefault="00BB391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3919" w:rsidRPr="004678F4" w:rsidRDefault="00BB3919" w:rsidP="00EC7D6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Формировать эмоциональные и эстетические ориентации, под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вести детей к пониманию ценности искусства, художественной деятель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ности, музея, способствовать освоению и использованию разнообраз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ных эстетических оценок относительно проявлений красоты в окружа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ющем мире, художественных образах, собственных творческих работах.</w:t>
      </w:r>
    </w:p>
    <w:p w:rsidR="00BB3919" w:rsidRPr="004678F4" w:rsidRDefault="00BB3919" w:rsidP="00EC7D6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Стимулировать самостоятельное проявление эстетического от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ношения к окружающему миру в разнообразных ситуациях (повсе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 xml:space="preserve">дневных и образовательных ситуациях, </w:t>
      </w:r>
      <w:proofErr w:type="spellStart"/>
      <w:r w:rsidRPr="004678F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678F4">
        <w:rPr>
          <w:rFonts w:ascii="Times New Roman" w:hAnsi="Times New Roman" w:cs="Times New Roman"/>
          <w:sz w:val="28"/>
          <w:szCs w:val="28"/>
        </w:rPr>
        <w:t xml:space="preserve"> деятельности, в ходе посещения музеев, парков, экскурсий по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>ороду).</w:t>
      </w:r>
    </w:p>
    <w:p w:rsidR="00BB3919" w:rsidRPr="004678F4" w:rsidRDefault="00BB3919" w:rsidP="00EC7D6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становлению и проявлению у детей интере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сов, эстетических предпочтений, желания познавать искусство и осваивать изобразительную деятельность посредством обогащения опыта посещения музеев, выставок, стимулирования коллекциони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рования, творческих досугов, рукоделия, проектной деятельности.</w:t>
      </w:r>
    </w:p>
    <w:p w:rsidR="00BB3919" w:rsidRPr="004678F4" w:rsidRDefault="00BB3919" w:rsidP="00EC7D6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Способствовать становлению позиции художника-творца, под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держивать проявления самостоятельности, инициативности, инди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видуальности, активизировать творческие проявления детей.</w:t>
      </w:r>
    </w:p>
    <w:p w:rsidR="00BB3919" w:rsidRPr="004678F4" w:rsidRDefault="00BB3919" w:rsidP="00EC7D6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8F4">
        <w:rPr>
          <w:rFonts w:ascii="Times New Roman" w:hAnsi="Times New Roman" w:cs="Times New Roman"/>
          <w:sz w:val="28"/>
          <w:szCs w:val="28"/>
        </w:rPr>
        <w:t>Совершенствовать изобразительную деятельность детей: стиму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лировать умение создавать работы по собственному замыслу, стрем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ление создать выразительный оригинальный образ, умение самостоя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взаимодействовать с другими детьми в процессе выпол</w:t>
      </w:r>
      <w:r w:rsidRPr="004678F4">
        <w:rPr>
          <w:rFonts w:ascii="Times New Roman" w:hAnsi="Times New Roman" w:cs="Times New Roman"/>
          <w:sz w:val="28"/>
          <w:szCs w:val="28"/>
        </w:rPr>
        <w:softHyphen/>
        <w:t>нения коллективных творческих работ.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Совершенствовать технические и изобразительно-выразительные умения.</w:t>
      </w:r>
    </w:p>
    <w:p w:rsidR="00BB3919" w:rsidRPr="004678F4" w:rsidRDefault="00BB3919" w:rsidP="00EC7D6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3919" w:rsidRPr="004678F4" w:rsidRDefault="00BB391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p w:rsidR="00BB3919" w:rsidRPr="004678F4" w:rsidRDefault="00BB391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3"/>
        <w:gridCol w:w="7289"/>
      </w:tblGrid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культурно-гигиенических навыков,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формирование начальных представлений о здоровом образе жизни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процесса и результатов продуктивной деятельности, практическое овладение воспитанниками нормами речи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</w:t>
            </w:r>
          </w:p>
        </w:tc>
      </w:tr>
      <w:tr w:rsidR="00BB3919" w:rsidRPr="004678F4" w:rsidTr="00E210C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</w:t>
            </w:r>
          </w:p>
        </w:tc>
      </w:tr>
    </w:tbl>
    <w:p w:rsidR="00BB3919" w:rsidRPr="004678F4" w:rsidRDefault="00BB391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71"/>
        <w:gridCol w:w="3180"/>
        <w:gridCol w:w="4131"/>
      </w:tblGrid>
      <w:tr w:rsidR="00BB3919" w:rsidRPr="004678F4" w:rsidTr="00E210C9">
        <w:tc>
          <w:tcPr>
            <w:tcW w:w="9571" w:type="dxa"/>
            <w:gridSpan w:val="3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BB3919" w:rsidRPr="004678F4" w:rsidTr="00E210C9">
        <w:tc>
          <w:tcPr>
            <w:tcW w:w="3371" w:type="dxa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0" w:type="auto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B3919" w:rsidRPr="004678F4" w:rsidTr="00E210C9">
        <w:tc>
          <w:tcPr>
            <w:tcW w:w="9571" w:type="dxa"/>
            <w:gridSpan w:val="3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BB3919" w:rsidRPr="004678F4" w:rsidTr="00E210C9">
        <w:tc>
          <w:tcPr>
            <w:tcW w:w="3371" w:type="dxa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0" w:type="auto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919" w:rsidRPr="004678F4" w:rsidTr="00E210C9">
        <w:tc>
          <w:tcPr>
            <w:tcW w:w="3371" w:type="dxa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Занятия (рисование, аппликация, конструирование, лепка)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украшений, декораций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одарков. предметов для игр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ыта. произведений искусства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дидактические, строительные, сюжетно-ролевые)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работ </w:t>
            </w:r>
            <w:proofErr w:type="spell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декаративно-прикладного</w:t>
            </w:r>
            <w:proofErr w:type="spell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епродукций произведений живописи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0" w:type="auto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</w:tc>
        <w:tc>
          <w:tcPr>
            <w:tcW w:w="0" w:type="auto"/>
          </w:tcPr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Украшение личных предметов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дидактические, строительные, сюжетно-ролевые)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ыта. произведений искусства</w:t>
            </w:r>
          </w:p>
          <w:p w:rsidR="00BB3919" w:rsidRPr="004678F4" w:rsidRDefault="00BB3919" w:rsidP="00EC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8F4"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изобразительная деятельность</w:t>
            </w:r>
          </w:p>
        </w:tc>
      </w:tr>
    </w:tbl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after="124" w:line="240" w:lineRule="auto"/>
        <w:ind w:left="284" w:right="-23" w:firstLine="340"/>
        <w:rPr>
          <w:b/>
          <w:sz w:val="28"/>
          <w:szCs w:val="28"/>
          <w:u w:val="single"/>
        </w:rPr>
      </w:pPr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after="124" w:line="240" w:lineRule="auto"/>
        <w:ind w:left="284" w:right="-23" w:firstLine="340"/>
        <w:rPr>
          <w:b/>
          <w:sz w:val="28"/>
          <w:szCs w:val="28"/>
          <w:u w:val="single"/>
        </w:rPr>
      </w:pPr>
      <w:r w:rsidRPr="004678F4">
        <w:rPr>
          <w:b/>
          <w:sz w:val="28"/>
          <w:szCs w:val="28"/>
          <w:u w:val="single"/>
        </w:rPr>
        <w:t>Планируемые результаты освоения детьми основной общеобразова</w:t>
      </w:r>
      <w:r w:rsidRPr="004678F4">
        <w:rPr>
          <w:b/>
          <w:sz w:val="28"/>
          <w:szCs w:val="28"/>
          <w:u w:val="single"/>
        </w:rPr>
        <w:softHyphen/>
        <w:t>тельной программы дошкольного образования.</w:t>
      </w:r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after="124" w:line="240" w:lineRule="auto"/>
        <w:ind w:left="284" w:right="-23" w:firstLine="340"/>
        <w:rPr>
          <w:b/>
          <w:sz w:val="28"/>
          <w:szCs w:val="28"/>
          <w:u w:val="single"/>
        </w:rPr>
      </w:pPr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after="124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Планируемые результаты освоения детьми основной общеобразова</w:t>
      </w:r>
      <w:r w:rsidRPr="004678F4">
        <w:rPr>
          <w:sz w:val="28"/>
          <w:szCs w:val="28"/>
        </w:rPr>
        <w:softHyphen/>
        <w:t>тельной программы дошкольного образования описывают интегративные качества ребенка, которые он может приобрести в результате освоения Программы. К семи годам при успешном освоении Программы достигается следующий уровень развития интегративных качеств ребенка.</w:t>
      </w:r>
    </w:p>
    <w:p w:rsidR="00545C46" w:rsidRPr="004678F4" w:rsidRDefault="00545C46" w:rsidP="00EC7D60">
      <w:pPr>
        <w:pStyle w:val="21"/>
        <w:keepNext/>
        <w:keepLines/>
        <w:shd w:val="clear" w:color="auto" w:fill="auto"/>
        <w:tabs>
          <w:tab w:val="left" w:pos="2268"/>
        </w:tabs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678F4">
        <w:rPr>
          <w:rFonts w:ascii="Times New Roman" w:hAnsi="Times New Roman" w:cs="Times New Roman"/>
          <w:b/>
          <w:sz w:val="28"/>
          <w:szCs w:val="28"/>
        </w:rPr>
        <w:t xml:space="preserve">Интегративное качество «Физически 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развитый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>, овладевший основными культурно-гигиеническими навыками»</w:t>
      </w:r>
      <w:bookmarkEnd w:id="1"/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Сформированы основные физические качества и потребность в двига</w:t>
      </w:r>
      <w:r w:rsidRPr="004678F4">
        <w:rPr>
          <w:sz w:val="28"/>
          <w:szCs w:val="28"/>
        </w:rPr>
        <w:softHyphen/>
        <w:t>тельной активности.</w:t>
      </w:r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after="175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lastRenderedPageBreak/>
        <w:t>Самостоятельно выполняет доступные возрасту гигиенические проце</w:t>
      </w:r>
      <w:r w:rsidRPr="004678F4">
        <w:rPr>
          <w:sz w:val="28"/>
          <w:szCs w:val="28"/>
        </w:rPr>
        <w:softHyphen/>
        <w:t>дуры, соблюдает элементарные правила здорового образа жизни.</w:t>
      </w:r>
    </w:p>
    <w:p w:rsidR="00545C46" w:rsidRPr="004678F4" w:rsidRDefault="00545C46" w:rsidP="00EC7D60">
      <w:pPr>
        <w:pStyle w:val="21"/>
        <w:keepNext/>
        <w:keepLines/>
        <w:shd w:val="clear" w:color="auto" w:fill="auto"/>
        <w:tabs>
          <w:tab w:val="left" w:pos="2268"/>
        </w:tabs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4678F4">
        <w:rPr>
          <w:rFonts w:ascii="Times New Roman" w:hAnsi="Times New Roman" w:cs="Times New Roman"/>
          <w:b/>
          <w:sz w:val="28"/>
          <w:szCs w:val="28"/>
        </w:rPr>
        <w:t>Интегративное качество «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Любознательный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>, активный»</w:t>
      </w:r>
      <w:bookmarkEnd w:id="2"/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Интересуется новым, неизвестным в окружающем мире (мире предме</w:t>
      </w:r>
      <w:r w:rsidRPr="004678F4">
        <w:rPr>
          <w:sz w:val="28"/>
          <w:szCs w:val="28"/>
        </w:rPr>
        <w:softHyphen/>
        <w:t xml:space="preserve">тов и вещей, мире отношений и своем внутреннем мире). Задает вопросы взрослому, любит экспериментировать. </w:t>
      </w:r>
      <w:proofErr w:type="gramStart"/>
      <w:r w:rsidRPr="004678F4">
        <w:rPr>
          <w:sz w:val="28"/>
          <w:szCs w:val="28"/>
        </w:rPr>
        <w:t>Способен</w:t>
      </w:r>
      <w:proofErr w:type="gramEnd"/>
      <w:r w:rsidRPr="004678F4">
        <w:rPr>
          <w:sz w:val="28"/>
          <w:szCs w:val="28"/>
        </w:rPr>
        <w:t xml:space="preserve"> самостоятельно действовать (в повседневной жизни, в раз</w:t>
      </w:r>
      <w:r w:rsidRPr="004678F4">
        <w:rPr>
          <w:sz w:val="28"/>
          <w:szCs w:val="28"/>
        </w:rPr>
        <w:softHyphen/>
        <w:t>личных видах детской деятельности).</w:t>
      </w:r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line="240" w:lineRule="auto"/>
        <w:ind w:left="284" w:right="-23" w:firstLine="0"/>
        <w:rPr>
          <w:sz w:val="28"/>
          <w:szCs w:val="28"/>
        </w:rPr>
      </w:pPr>
      <w:r w:rsidRPr="004678F4">
        <w:rPr>
          <w:sz w:val="28"/>
          <w:szCs w:val="28"/>
        </w:rPr>
        <w:t xml:space="preserve">В случаях затруднений обращается за помощью к взрослому. </w:t>
      </w:r>
      <w:proofErr w:type="gramStart"/>
      <w:r w:rsidRPr="004678F4">
        <w:rPr>
          <w:sz w:val="28"/>
          <w:szCs w:val="28"/>
        </w:rPr>
        <w:t>П</w:t>
      </w:r>
      <w:proofErr w:type="gramEnd"/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after="175" w:line="240" w:lineRule="auto"/>
        <w:ind w:left="284" w:right="-23" w:firstLine="0"/>
        <w:rPr>
          <w:sz w:val="28"/>
          <w:szCs w:val="28"/>
        </w:rPr>
      </w:pPr>
      <w:proofErr w:type="spellStart"/>
      <w:r w:rsidRPr="004678F4">
        <w:rPr>
          <w:sz w:val="28"/>
          <w:szCs w:val="28"/>
        </w:rPr>
        <w:t>ринимает</w:t>
      </w:r>
      <w:proofErr w:type="spellEnd"/>
      <w:r w:rsidRPr="004678F4">
        <w:rPr>
          <w:sz w:val="28"/>
          <w:szCs w:val="28"/>
        </w:rPr>
        <w:t xml:space="preserve"> живое, заинтересованное участие в образовательном процессе.</w:t>
      </w:r>
    </w:p>
    <w:p w:rsidR="00545C46" w:rsidRPr="004678F4" w:rsidRDefault="00545C46" w:rsidP="00EC7D60">
      <w:pPr>
        <w:pStyle w:val="21"/>
        <w:keepNext/>
        <w:keepLines/>
        <w:shd w:val="clear" w:color="auto" w:fill="auto"/>
        <w:tabs>
          <w:tab w:val="left" w:pos="2268"/>
        </w:tabs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4678F4">
        <w:rPr>
          <w:rFonts w:ascii="Times New Roman" w:hAnsi="Times New Roman" w:cs="Times New Roman"/>
          <w:b/>
          <w:sz w:val="28"/>
          <w:szCs w:val="28"/>
        </w:rPr>
        <w:t xml:space="preserve">Интегративное качество «Эмоционально 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отзывчивый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>»</w:t>
      </w:r>
      <w:bookmarkEnd w:id="3"/>
    </w:p>
    <w:p w:rsidR="00545C46" w:rsidRPr="004678F4" w:rsidRDefault="00545C46" w:rsidP="00EC7D60">
      <w:pPr>
        <w:pStyle w:val="10"/>
        <w:shd w:val="clear" w:color="auto" w:fill="auto"/>
        <w:tabs>
          <w:tab w:val="left" w:pos="2268"/>
        </w:tabs>
        <w:spacing w:before="0" w:after="116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545C46" w:rsidRPr="004678F4" w:rsidRDefault="00545C46" w:rsidP="00EC7D60">
      <w:pPr>
        <w:pStyle w:val="21"/>
        <w:keepNext/>
        <w:keepLines/>
        <w:shd w:val="clear" w:color="auto" w:fill="auto"/>
        <w:tabs>
          <w:tab w:val="left" w:pos="2268"/>
        </w:tabs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4678F4">
        <w:rPr>
          <w:rFonts w:ascii="Times New Roman" w:hAnsi="Times New Roman" w:cs="Times New Roman"/>
          <w:b/>
          <w:sz w:val="28"/>
          <w:szCs w:val="28"/>
        </w:rPr>
        <w:t>Интегративное качество «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 xml:space="preserve"> средствами общения и способами взаимодействия с взрослыми и сверстниками»</w:t>
      </w:r>
      <w:bookmarkEnd w:id="4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</w:t>
      </w:r>
      <w:r w:rsidRPr="004678F4">
        <w:rPr>
          <w:sz w:val="28"/>
          <w:szCs w:val="28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545C46" w:rsidRPr="004678F4" w:rsidRDefault="00545C46" w:rsidP="00EC7D60">
      <w:pPr>
        <w:pStyle w:val="10"/>
        <w:shd w:val="clear" w:color="auto" w:fill="auto"/>
        <w:spacing w:before="0" w:after="64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Способен изменять стиль общения с взрослым или сверстником в зави</w:t>
      </w:r>
      <w:r w:rsidRPr="004678F4">
        <w:rPr>
          <w:sz w:val="28"/>
          <w:szCs w:val="28"/>
        </w:rPr>
        <w:softHyphen/>
        <w:t>симости от ситуации.</w:t>
      </w:r>
    </w:p>
    <w:p w:rsidR="00545C46" w:rsidRPr="004678F4" w:rsidRDefault="00545C46" w:rsidP="00EC7D60">
      <w:pPr>
        <w:pStyle w:val="24"/>
        <w:shd w:val="clear" w:color="auto" w:fill="auto"/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Интегративное качество «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Поведение преимущественно определяется не сиюминутными желания</w:t>
      </w:r>
      <w:r w:rsidRPr="004678F4">
        <w:rPr>
          <w:sz w:val="28"/>
          <w:szCs w:val="28"/>
        </w:rPr>
        <w:softHyphen/>
        <w:t>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proofErr w:type="gramStart"/>
      <w:r w:rsidRPr="004678F4">
        <w:rPr>
          <w:sz w:val="28"/>
          <w:szCs w:val="28"/>
        </w:rPr>
        <w:t>Способен</w:t>
      </w:r>
      <w:proofErr w:type="gramEnd"/>
      <w:r w:rsidRPr="004678F4">
        <w:rPr>
          <w:sz w:val="28"/>
          <w:szCs w:val="28"/>
        </w:rPr>
        <w:t xml:space="preserve"> планировать свои действия, направленные на достижение конкретной цели.</w:t>
      </w:r>
    </w:p>
    <w:p w:rsidR="00545C46" w:rsidRPr="004678F4" w:rsidRDefault="00545C46" w:rsidP="00EC7D60">
      <w:pPr>
        <w:pStyle w:val="10"/>
        <w:shd w:val="clear" w:color="auto" w:fill="auto"/>
        <w:spacing w:before="0" w:after="6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Соблюдает правила поведения на улице (дорожные правила), в обще</w:t>
      </w:r>
      <w:r w:rsidRPr="004678F4">
        <w:rPr>
          <w:sz w:val="28"/>
          <w:szCs w:val="28"/>
        </w:rPr>
        <w:softHyphen/>
        <w:t>ственных местах (транспорте, магазине, поликлинике, театре и др.).</w:t>
      </w:r>
    </w:p>
    <w:p w:rsidR="00545C46" w:rsidRPr="004678F4" w:rsidRDefault="00545C46" w:rsidP="00EC7D60">
      <w:pPr>
        <w:pStyle w:val="24"/>
        <w:shd w:val="clear" w:color="auto" w:fill="auto"/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Интегративное качество «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 xml:space="preserve"> решать интеллектуальные и личностные задачи (проблемы), адекватные возрасту»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Может применять самостоятельно усвоенные знания и способы дея</w:t>
      </w:r>
      <w:r w:rsidRPr="004678F4">
        <w:rPr>
          <w:sz w:val="28"/>
          <w:szCs w:val="28"/>
        </w:rPr>
        <w:softHyphen/>
        <w:t>тельности для решения новых задач (проблем), поставленных как взрос</w:t>
      </w:r>
      <w:r w:rsidRPr="004678F4">
        <w:rPr>
          <w:sz w:val="28"/>
          <w:szCs w:val="28"/>
        </w:rPr>
        <w:softHyphen/>
        <w:t>лым, так и им самим; в зависимости от ситуации может преобразовывать способы решения задач (проблем).</w:t>
      </w:r>
    </w:p>
    <w:p w:rsidR="00545C46" w:rsidRPr="004678F4" w:rsidRDefault="00545C46" w:rsidP="00EC7D60">
      <w:pPr>
        <w:pStyle w:val="10"/>
        <w:shd w:val="clear" w:color="auto" w:fill="auto"/>
        <w:spacing w:before="0" w:after="6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545C46" w:rsidRPr="004678F4" w:rsidRDefault="00545C46" w:rsidP="00EC7D60">
      <w:pPr>
        <w:pStyle w:val="24"/>
        <w:shd w:val="clear" w:color="auto" w:fill="auto"/>
        <w:spacing w:before="0" w:after="0" w:line="240" w:lineRule="auto"/>
        <w:ind w:left="284" w:right="-23"/>
        <w:jc w:val="both"/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Интегративное качество «</w:t>
      </w:r>
      <w:proofErr w:type="gramStart"/>
      <w:r w:rsidRPr="004678F4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4678F4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природе»</w:t>
      </w:r>
    </w:p>
    <w:p w:rsidR="00545C46" w:rsidRPr="004678F4" w:rsidRDefault="00545C46" w:rsidP="00EC7D60">
      <w:pPr>
        <w:pStyle w:val="10"/>
        <w:shd w:val="clear" w:color="auto" w:fill="auto"/>
        <w:spacing w:before="0" w:after="6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Имеет представления о себе, собственной принадлежности и принад</w:t>
      </w:r>
      <w:r w:rsidRPr="004678F4">
        <w:rPr>
          <w:sz w:val="28"/>
          <w:szCs w:val="28"/>
        </w:rPr>
        <w:softHyphen/>
        <w:t>лежности других людей к определенному полу; о составе семьи, родствен</w:t>
      </w:r>
      <w:r w:rsidRPr="004678F4">
        <w:rPr>
          <w:sz w:val="28"/>
          <w:szCs w:val="28"/>
        </w:rPr>
        <w:softHyphen/>
        <w:t xml:space="preserve">ных отношениях и взаимосвязях, распределении семейных обязанностей, семейных традициях; об </w:t>
      </w:r>
      <w:r w:rsidRPr="004678F4">
        <w:rPr>
          <w:sz w:val="28"/>
          <w:szCs w:val="28"/>
        </w:rPr>
        <w:lastRenderedPageBreak/>
        <w:t>обществе, его культурных ценностях; о государст</w:t>
      </w:r>
      <w:r w:rsidRPr="004678F4">
        <w:rPr>
          <w:sz w:val="28"/>
          <w:szCs w:val="28"/>
        </w:rPr>
        <w:softHyphen/>
        <w:t>ве и принадлежности к нему; о мире.</w:t>
      </w:r>
    </w:p>
    <w:p w:rsidR="00545C46" w:rsidRPr="004678F4" w:rsidRDefault="00545C46" w:rsidP="00EC7D60">
      <w:pPr>
        <w:pStyle w:val="24"/>
        <w:shd w:val="clear" w:color="auto" w:fill="auto"/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Интегративное качество «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 xml:space="preserve"> универсальными предпосылками учебной деятельности»</w:t>
      </w:r>
    </w:p>
    <w:p w:rsidR="00545C46" w:rsidRPr="004678F4" w:rsidRDefault="00545C46" w:rsidP="00EC7D60">
      <w:pPr>
        <w:pStyle w:val="10"/>
        <w:shd w:val="clear" w:color="auto" w:fill="auto"/>
        <w:spacing w:before="0" w:after="64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Умеет работать по правилу и по образцу, слушать взрослого и выпол</w:t>
      </w:r>
      <w:r w:rsidRPr="004678F4">
        <w:rPr>
          <w:sz w:val="28"/>
          <w:szCs w:val="28"/>
        </w:rPr>
        <w:softHyphen/>
        <w:t>нять его инструкции.</w:t>
      </w:r>
    </w:p>
    <w:p w:rsidR="00545C46" w:rsidRPr="004678F4" w:rsidRDefault="00545C46" w:rsidP="00EC7D60">
      <w:pPr>
        <w:pStyle w:val="24"/>
        <w:shd w:val="clear" w:color="auto" w:fill="auto"/>
        <w:spacing w:before="0" w:after="0" w:line="240" w:lineRule="auto"/>
        <w:ind w:left="284"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Интегративное качество «</w:t>
      </w:r>
      <w:proofErr w:type="gramStart"/>
      <w:r w:rsidRPr="004678F4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4678F4">
        <w:rPr>
          <w:rFonts w:ascii="Times New Roman" w:hAnsi="Times New Roman" w:cs="Times New Roman"/>
          <w:b/>
          <w:sz w:val="28"/>
          <w:szCs w:val="28"/>
        </w:rPr>
        <w:t xml:space="preserve"> необходимыми умениями и навыками»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У ребенка сформированы умения и навыки, необходимые для осуществ</w:t>
      </w:r>
      <w:r w:rsidRPr="004678F4">
        <w:rPr>
          <w:sz w:val="28"/>
          <w:szCs w:val="28"/>
        </w:rPr>
        <w:softHyphen/>
        <w:t>ления различных видов детской деятельности.</w:t>
      </w:r>
    </w:p>
    <w:p w:rsidR="00545C46" w:rsidRPr="004678F4" w:rsidRDefault="00545C46" w:rsidP="00EC7D60">
      <w:pPr>
        <w:pStyle w:val="32"/>
        <w:keepNext/>
        <w:keepLines/>
        <w:shd w:val="clear" w:color="auto" w:fill="auto"/>
        <w:spacing w:after="0" w:line="240" w:lineRule="auto"/>
        <w:ind w:left="284" w:right="-23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5"/>
      <w:r w:rsidRPr="004678F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«Здоровье»</w:t>
      </w:r>
      <w:bookmarkEnd w:id="5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Усвоил основные культурно-гигиенические навыки (быстро и правиль</w:t>
      </w:r>
      <w:r w:rsidRPr="004678F4">
        <w:rPr>
          <w:sz w:val="28"/>
          <w:szCs w:val="28"/>
        </w:rPr>
        <w:softHyphen/>
        <w:t>но умывается, насухо вытирается, пользуясь только индивидуальным по</w:t>
      </w:r>
      <w:r w:rsidRPr="004678F4">
        <w:rPr>
          <w:sz w:val="28"/>
          <w:szCs w:val="28"/>
        </w:rPr>
        <w:softHyphen/>
        <w:t xml:space="preserve">лотенцем, чистит зубы, </w:t>
      </w:r>
      <w:proofErr w:type="spellStart"/>
      <w:r w:rsidRPr="004678F4">
        <w:rPr>
          <w:sz w:val="28"/>
          <w:szCs w:val="28"/>
        </w:rPr>
        <w:t>полоскает</w:t>
      </w:r>
      <w:proofErr w:type="spellEnd"/>
      <w:r w:rsidRPr="004678F4">
        <w:rPr>
          <w:sz w:val="28"/>
          <w:szCs w:val="28"/>
        </w:rPr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4678F4">
        <w:rPr>
          <w:sz w:val="28"/>
          <w:szCs w:val="28"/>
        </w:rPr>
        <w:softHyphen/>
        <w:t>ленном порядке, следит за чистотой одежды и обуви).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Имеет сформированные представления о здоровом образе жизни (об особенностях строения и функциях организма человека, о важности соблю</w:t>
      </w:r>
      <w:r w:rsidRPr="004678F4">
        <w:rPr>
          <w:sz w:val="28"/>
          <w:szCs w:val="28"/>
        </w:rPr>
        <w:softHyphen/>
        <w:t>дения режима дня, о рациональном питании, о значении двигательной ак</w:t>
      </w:r>
      <w:r w:rsidRPr="004678F4">
        <w:rPr>
          <w:sz w:val="28"/>
          <w:szCs w:val="28"/>
        </w:rPr>
        <w:softHyphen/>
        <w:t>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545C46" w:rsidRPr="004678F4" w:rsidRDefault="00545C46" w:rsidP="00EC7D60">
      <w:pPr>
        <w:pStyle w:val="32"/>
        <w:keepNext/>
        <w:keepLines/>
        <w:shd w:val="clear" w:color="auto" w:fill="auto"/>
        <w:spacing w:after="0" w:line="240" w:lineRule="auto"/>
        <w:ind w:left="284" w:right="-23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bookmark6"/>
      <w:r w:rsidRPr="004678F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«Физическая культура»</w:t>
      </w:r>
      <w:bookmarkEnd w:id="6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Выполняет правильно все виды основных движений (ходьба, бег, прыж</w:t>
      </w:r>
      <w:r w:rsidRPr="004678F4">
        <w:rPr>
          <w:sz w:val="28"/>
          <w:szCs w:val="28"/>
        </w:rPr>
        <w:softHyphen/>
        <w:t>ки, метание, лазанье).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Может прыгать на мягкое покрытие с высоты до 40 см; мягко призем</w:t>
      </w:r>
      <w:r w:rsidRPr="004678F4">
        <w:rPr>
          <w:sz w:val="28"/>
          <w:szCs w:val="28"/>
        </w:rPr>
        <w:softHyphen/>
        <w:t>ляться, прыгать в длину с места на расстояние не менее 100 см, с разбе</w:t>
      </w:r>
      <w:r w:rsidRPr="004678F4">
        <w:rPr>
          <w:sz w:val="28"/>
          <w:szCs w:val="28"/>
        </w:rPr>
        <w:softHyphen/>
        <w:t xml:space="preserve">га — 180 см; в высоту с разбега </w:t>
      </w:r>
      <w:proofErr w:type="gramStart"/>
      <w:r w:rsidRPr="004678F4">
        <w:rPr>
          <w:sz w:val="28"/>
          <w:szCs w:val="28"/>
        </w:rPr>
        <w:t>—н</w:t>
      </w:r>
      <w:proofErr w:type="gramEnd"/>
      <w:r w:rsidRPr="004678F4">
        <w:rPr>
          <w:sz w:val="28"/>
          <w:szCs w:val="28"/>
        </w:rPr>
        <w:t>е менее 50 см; прыгать через короткую и длинную скакалку разными способами.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Может перебрасывать набивные мячи (вес 1 кг), бросать предметы в цель из разных исходных положений, попадать в вертикальную и гори</w:t>
      </w:r>
      <w:r w:rsidRPr="004678F4">
        <w:rPr>
          <w:sz w:val="28"/>
          <w:szCs w:val="28"/>
        </w:rPr>
        <w:softHyphen/>
        <w:t>зонтальную цель с расстояния 4-5 м, метать предметы правой и левой ру</w:t>
      </w:r>
      <w:r w:rsidRPr="004678F4">
        <w:rPr>
          <w:sz w:val="28"/>
          <w:szCs w:val="28"/>
        </w:rPr>
        <w:softHyphen/>
        <w:t>кой на расстояние 5-12 м, метать предметы в движущуюся цель.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Умеет перестраиваться в 3-4 колонны, в 2-3 круга на ходу, в две шерен</w:t>
      </w:r>
      <w:r w:rsidRPr="004678F4">
        <w:rPr>
          <w:sz w:val="28"/>
          <w:szCs w:val="28"/>
        </w:rPr>
        <w:softHyphen/>
        <w:t>ги после расчета на «первый-второй», соблюдать интервалы во время пере</w:t>
      </w:r>
      <w:r w:rsidRPr="004678F4">
        <w:rPr>
          <w:sz w:val="28"/>
          <w:szCs w:val="28"/>
        </w:rPr>
        <w:softHyphen/>
        <w:t>движения.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</w:t>
      </w:r>
      <w:r w:rsidRPr="004678F4">
        <w:rPr>
          <w:sz w:val="28"/>
          <w:szCs w:val="28"/>
        </w:rPr>
        <w:softHyphen/>
        <w:t>ции.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Следит за правильной осанкой.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Участвует в играх с элементами спорта (городки, бадминтон, баскетбол, футбол, хоккей, настольный теннис).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Плавает произвольно на расстояние 15 м.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60"/>
        <w:rPr>
          <w:sz w:val="28"/>
          <w:szCs w:val="28"/>
        </w:rPr>
      </w:pPr>
    </w:p>
    <w:p w:rsidR="00545C46" w:rsidRPr="004678F4" w:rsidRDefault="00545C46" w:rsidP="00EC7D60">
      <w:pPr>
        <w:pStyle w:val="32"/>
        <w:keepNext/>
        <w:keepLines/>
        <w:shd w:val="clear" w:color="auto" w:fill="auto"/>
        <w:spacing w:after="0" w:line="240" w:lineRule="auto"/>
        <w:ind w:left="284" w:right="-23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bookmark7"/>
      <w:r w:rsidRPr="004678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Образовательная область «Социализация»</w:t>
      </w:r>
      <w:bookmarkEnd w:id="7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Самостоятельно отбирает или придумывает разнообразные сюжеты игр.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Может моделировать предметно-игровую среду.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В беседе о просмотренном спектакле может высказать свою точку зрения.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Владеет навыками театральной культуры: знает театральные профес</w:t>
      </w:r>
      <w:r w:rsidRPr="004678F4">
        <w:rPr>
          <w:sz w:val="28"/>
          <w:szCs w:val="28"/>
        </w:rPr>
        <w:softHyphen/>
        <w:t>сии, правила поведения в театре.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545C46" w:rsidRPr="004678F4" w:rsidRDefault="00545C46" w:rsidP="00EC7D60">
      <w:pPr>
        <w:pStyle w:val="32"/>
        <w:keepNext/>
        <w:keepLines/>
        <w:shd w:val="clear" w:color="auto" w:fill="auto"/>
        <w:spacing w:after="0" w:line="240" w:lineRule="auto"/>
        <w:ind w:left="284" w:right="-2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bookmark8"/>
      <w:r w:rsidRPr="004678F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«Труд»</w:t>
      </w:r>
      <w:bookmarkEnd w:id="8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Самостоятельно ухаживает за одеждой, устраняет непорядок в своем внешнем виде.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Ответственно выполняет обязанности дежурного по столовой, в уголке природы.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Проявляет трудолюбие в работе на участке детского сада.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545C46" w:rsidRPr="004678F4" w:rsidRDefault="00545C46" w:rsidP="00EC7D60">
      <w:pPr>
        <w:pStyle w:val="32"/>
        <w:keepNext/>
        <w:keepLines/>
        <w:shd w:val="clear" w:color="auto" w:fill="auto"/>
        <w:spacing w:after="0" w:line="240" w:lineRule="auto"/>
        <w:ind w:left="284" w:right="-2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bookmark9"/>
      <w:r w:rsidRPr="004678F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«Безопасность»</w:t>
      </w:r>
      <w:bookmarkEnd w:id="9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Соблюдает элементарные правила безопасного поведения в детском саду, на улице и в транспорте, дорожного движения.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Различает и называет специальные виды транспорта («Скорая по</w:t>
      </w:r>
      <w:r w:rsidRPr="004678F4">
        <w:rPr>
          <w:sz w:val="28"/>
          <w:szCs w:val="28"/>
        </w:rPr>
        <w:softHyphen/>
        <w:t>мощь», «Пожарная», «Полиция»), объясняет их назначение.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Понимает значения сигналов светофора.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Узнает и называет дорожные знаки «Пешеходный переход», «Дети», «Остановка общественного транспор</w:t>
      </w:r>
      <w:r w:rsidR="00EC7D60" w:rsidRPr="004678F4">
        <w:rPr>
          <w:sz w:val="28"/>
          <w:szCs w:val="28"/>
        </w:rPr>
        <w:t>та», «Подземный пешеходный пере</w:t>
      </w:r>
      <w:r w:rsidRPr="004678F4">
        <w:rPr>
          <w:sz w:val="28"/>
          <w:szCs w:val="28"/>
        </w:rPr>
        <w:t>ход», «Пункт первой медицинской помощи».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Знает и соблюдает элементарные правила поведения в природе (спосо</w:t>
      </w:r>
      <w:r w:rsidRPr="004678F4">
        <w:rPr>
          <w:sz w:val="28"/>
          <w:szCs w:val="28"/>
        </w:rPr>
        <w:softHyphen/>
        <w:t>бы безопасного взаимодействия с растениями и животными, бережного отношения к окружающей природе).</w:t>
      </w:r>
    </w:p>
    <w:p w:rsidR="00545C46" w:rsidRPr="004678F4" w:rsidRDefault="00545C46" w:rsidP="00EC7D60">
      <w:pPr>
        <w:pStyle w:val="32"/>
        <w:keepNext/>
        <w:keepLines/>
        <w:shd w:val="clear" w:color="auto" w:fill="auto"/>
        <w:spacing w:after="0" w:line="240" w:lineRule="auto"/>
        <w:ind w:left="284" w:right="-2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bookmark10"/>
      <w:r w:rsidRPr="004678F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«Познание»</w:t>
      </w:r>
      <w:bookmarkEnd w:id="10"/>
    </w:p>
    <w:p w:rsidR="00545C46" w:rsidRPr="004678F4" w:rsidRDefault="00545C46" w:rsidP="00EC7D60">
      <w:pPr>
        <w:pStyle w:val="32"/>
        <w:keepNext/>
        <w:keepLines/>
        <w:shd w:val="clear" w:color="auto" w:fill="auto"/>
        <w:spacing w:after="0" w:line="240" w:lineRule="auto"/>
        <w:ind w:left="284" w:right="-23"/>
        <w:rPr>
          <w:rFonts w:ascii="Times New Roman" w:hAnsi="Times New Roman" w:cs="Times New Roman"/>
          <w:b/>
          <w:sz w:val="28"/>
          <w:szCs w:val="28"/>
        </w:rPr>
      </w:pP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rStyle w:val="a9"/>
          <w:sz w:val="28"/>
          <w:szCs w:val="28"/>
        </w:rPr>
        <w:t>Продуктивная (конструктивная) деятельность.</w:t>
      </w:r>
      <w:r w:rsidRPr="004678F4">
        <w:rPr>
          <w:sz w:val="28"/>
          <w:szCs w:val="28"/>
        </w:rPr>
        <w:t xml:space="preserve"> </w:t>
      </w:r>
      <w:proofErr w:type="gramStart"/>
      <w:r w:rsidRPr="004678F4">
        <w:rPr>
          <w:sz w:val="28"/>
          <w:szCs w:val="28"/>
        </w:rPr>
        <w:t>Способен</w:t>
      </w:r>
      <w:proofErr w:type="gramEnd"/>
      <w:r w:rsidRPr="004678F4">
        <w:rPr>
          <w:sz w:val="28"/>
          <w:szCs w:val="28"/>
        </w:rPr>
        <w:t xml:space="preserve"> соотносить конструкцию предмета с его назначением.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/>
        <w:rPr>
          <w:sz w:val="28"/>
          <w:szCs w:val="28"/>
        </w:rPr>
      </w:pPr>
      <w:proofErr w:type="gramStart"/>
      <w:r w:rsidRPr="004678F4">
        <w:rPr>
          <w:sz w:val="28"/>
          <w:szCs w:val="28"/>
        </w:rPr>
        <w:t>Способен</w:t>
      </w:r>
      <w:proofErr w:type="gramEnd"/>
      <w:r w:rsidRPr="004678F4">
        <w:rPr>
          <w:sz w:val="28"/>
          <w:szCs w:val="28"/>
        </w:rPr>
        <w:t xml:space="preserve"> создавать различные конструкции одного и того же объекта.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Может создавать модели из пластмас</w:t>
      </w:r>
      <w:r w:rsidR="00EC7D60" w:rsidRPr="004678F4">
        <w:rPr>
          <w:sz w:val="28"/>
          <w:szCs w:val="28"/>
        </w:rPr>
        <w:t>сового и деревянного конструкто</w:t>
      </w:r>
      <w:r w:rsidRPr="004678F4">
        <w:rPr>
          <w:sz w:val="28"/>
          <w:szCs w:val="28"/>
        </w:rPr>
        <w:t>ров по рисунку и словесной инструкции.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rStyle w:val="a9"/>
          <w:sz w:val="28"/>
          <w:szCs w:val="28"/>
        </w:rPr>
        <w:t xml:space="preserve">Формирование элементарных математических представлений. </w:t>
      </w:r>
      <w:r w:rsidRPr="004678F4">
        <w:rPr>
          <w:sz w:val="28"/>
          <w:szCs w:val="28"/>
        </w:rPr>
        <w:t xml:space="preserve">Самостоятельно объединяет различные группы </w:t>
      </w:r>
      <w:r w:rsidR="00EC7D60" w:rsidRPr="004678F4">
        <w:rPr>
          <w:sz w:val="28"/>
          <w:szCs w:val="28"/>
        </w:rPr>
        <w:t>предметов, имеющие об</w:t>
      </w:r>
      <w:r w:rsidRPr="004678F4">
        <w:rPr>
          <w:sz w:val="28"/>
          <w:szCs w:val="28"/>
        </w:rPr>
        <w:t xml:space="preserve">щий </w:t>
      </w:r>
      <w:r w:rsidRPr="004678F4">
        <w:rPr>
          <w:sz w:val="28"/>
          <w:szCs w:val="28"/>
        </w:rPr>
        <w:lastRenderedPageBreak/>
        <w:t>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Считает до 10 и дальше (количественный, порядковый счет в пределах 20).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Называет числа в прямом (обратном) порядке до 10, начиная с любого числа натурального ряда (в пределах 10).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Соотносит цифру (0-9) и количество предметов.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4678F4">
        <w:rPr>
          <w:sz w:val="28"/>
          <w:szCs w:val="28"/>
        </w:rPr>
        <w:t xml:space="preserve"> (+, —, =).</w:t>
      </w:r>
      <w:proofErr w:type="gramEnd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proofErr w:type="gramStart"/>
      <w:r w:rsidRPr="004678F4">
        <w:rPr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</w:t>
      </w:r>
      <w:r w:rsidRPr="004678F4">
        <w:rPr>
          <w:sz w:val="28"/>
          <w:szCs w:val="28"/>
        </w:rPr>
        <w:softHyphen/>
        <w:t>ду величиной меры и числом (результатом измерения).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 xml:space="preserve">Умеет делить предметы (фигуры) на </w:t>
      </w:r>
      <w:r w:rsidR="00EC7D60" w:rsidRPr="004678F4">
        <w:rPr>
          <w:sz w:val="28"/>
          <w:szCs w:val="28"/>
        </w:rPr>
        <w:t>несколько равных частей; сравни</w:t>
      </w:r>
      <w:r w:rsidRPr="004678F4">
        <w:rPr>
          <w:sz w:val="28"/>
          <w:szCs w:val="28"/>
        </w:rPr>
        <w:t>вать целый предмет и его часть.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proofErr w:type="gramStart"/>
      <w:r w:rsidRPr="004678F4">
        <w:rPr>
          <w:sz w:val="28"/>
          <w:szCs w:val="28"/>
        </w:rPr>
        <w:t>Различает, называет: отрезок, угол, кр</w:t>
      </w:r>
      <w:r w:rsidR="00EC7D60" w:rsidRPr="004678F4">
        <w:rPr>
          <w:sz w:val="28"/>
          <w:szCs w:val="28"/>
        </w:rPr>
        <w:t>уг (овал), многоугольники (треу</w:t>
      </w:r>
      <w:r w:rsidRPr="004678F4">
        <w:rPr>
          <w:sz w:val="28"/>
          <w:szCs w:val="28"/>
        </w:rPr>
        <w:t>гольники, четырехугольники, пятиугольники и др.), шар, куб. Проводит их сравнение.</w:t>
      </w:r>
      <w:proofErr w:type="gramEnd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</w:t>
      </w:r>
      <w:r w:rsidRPr="004678F4">
        <w:rPr>
          <w:sz w:val="28"/>
          <w:szCs w:val="28"/>
        </w:rPr>
        <w:softHyphen/>
        <w:t>ниями.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Умеет определять временные отнош</w:t>
      </w:r>
      <w:r w:rsidR="00EC7D60" w:rsidRPr="004678F4">
        <w:rPr>
          <w:sz w:val="28"/>
          <w:szCs w:val="28"/>
        </w:rPr>
        <w:t xml:space="preserve">ения (день </w:t>
      </w:r>
      <w:proofErr w:type="gramStart"/>
      <w:r w:rsidR="00EC7D60" w:rsidRPr="004678F4">
        <w:rPr>
          <w:sz w:val="28"/>
          <w:szCs w:val="28"/>
        </w:rPr>
        <w:t>—н</w:t>
      </w:r>
      <w:proofErr w:type="gramEnd"/>
      <w:r w:rsidR="00EC7D60" w:rsidRPr="004678F4">
        <w:rPr>
          <w:sz w:val="28"/>
          <w:szCs w:val="28"/>
        </w:rPr>
        <w:t>еделя —месяц); вре</w:t>
      </w:r>
      <w:r w:rsidRPr="004678F4">
        <w:rPr>
          <w:sz w:val="28"/>
          <w:szCs w:val="28"/>
        </w:rPr>
        <w:t>мя по часам с точностью до 1 часа.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Знает состав чисел первого десятка (из отдельных единиц) и состав чи</w:t>
      </w:r>
      <w:r w:rsidRPr="004678F4">
        <w:rPr>
          <w:sz w:val="28"/>
          <w:szCs w:val="28"/>
        </w:rPr>
        <w:softHyphen/>
        <w:t>сел первого пятка из двух меньших.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Знает монеты достоинством 1, 5, 10 копеек; 1, 2, 5, 10 рублей.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b/>
          <w:sz w:val="28"/>
          <w:szCs w:val="28"/>
        </w:rPr>
      </w:pPr>
      <w:r w:rsidRPr="004678F4">
        <w:rPr>
          <w:b/>
          <w:sz w:val="28"/>
          <w:szCs w:val="28"/>
        </w:rPr>
        <w:t>Формирование</w:t>
      </w:r>
      <w:r w:rsidRPr="004678F4">
        <w:rPr>
          <w:rStyle w:val="a9"/>
          <w:sz w:val="28"/>
          <w:szCs w:val="28"/>
        </w:rPr>
        <w:t xml:space="preserve"> целостной</w:t>
      </w:r>
      <w:r w:rsidRPr="004678F4">
        <w:rPr>
          <w:b/>
          <w:sz w:val="28"/>
          <w:szCs w:val="28"/>
        </w:rPr>
        <w:t xml:space="preserve"> картин</w:t>
      </w:r>
      <w:r w:rsidR="00EC7D60" w:rsidRPr="004678F4">
        <w:rPr>
          <w:b/>
          <w:sz w:val="28"/>
          <w:szCs w:val="28"/>
        </w:rPr>
        <w:t>ы мира. Имеет разнообразные впе</w:t>
      </w:r>
      <w:r w:rsidRPr="004678F4">
        <w:rPr>
          <w:b/>
          <w:sz w:val="28"/>
          <w:szCs w:val="28"/>
        </w:rPr>
        <w:t>чатления о предметах окружающего мира.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Выбирает и группирует предметы в с</w:t>
      </w:r>
      <w:r w:rsidR="00EC7D60" w:rsidRPr="004678F4">
        <w:rPr>
          <w:sz w:val="28"/>
          <w:szCs w:val="28"/>
        </w:rPr>
        <w:t>оответствии с познавательной за</w:t>
      </w:r>
      <w:r w:rsidRPr="004678F4">
        <w:rPr>
          <w:sz w:val="28"/>
          <w:szCs w:val="28"/>
        </w:rPr>
        <w:t>дачей.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Знает герб, флаг, гимн России.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Называет столицу России.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Имеет представление о родном крае; его достопримечательностях.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Имеет представления о школе, библиотеке.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60"/>
        <w:rPr>
          <w:sz w:val="28"/>
          <w:szCs w:val="28"/>
        </w:rPr>
      </w:pPr>
      <w:r w:rsidRPr="004678F4">
        <w:rPr>
          <w:sz w:val="28"/>
          <w:szCs w:val="28"/>
        </w:rPr>
        <w:t>Знает некоторых представителей жи</w:t>
      </w:r>
      <w:r w:rsidR="00EC7D60" w:rsidRPr="004678F4">
        <w:rPr>
          <w:sz w:val="28"/>
          <w:szCs w:val="28"/>
        </w:rPr>
        <w:t>вотного мира (звери, птицы, пре</w:t>
      </w:r>
      <w:r w:rsidRPr="004678F4">
        <w:rPr>
          <w:sz w:val="28"/>
          <w:szCs w:val="28"/>
        </w:rPr>
        <w:t>смыкающиеся, земноводные, насекомые).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Знает правила поведения в природе и соблюдает их.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545C46" w:rsidRPr="004678F4" w:rsidRDefault="00545C46" w:rsidP="00EC7D60">
      <w:pPr>
        <w:pStyle w:val="21"/>
        <w:keepNext/>
        <w:keepLines/>
        <w:shd w:val="clear" w:color="auto" w:fill="auto"/>
        <w:spacing w:before="0" w:after="0" w:line="240" w:lineRule="auto"/>
        <w:ind w:left="284" w:right="-23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1"/>
      <w:r w:rsidRPr="004678F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«Коммуникация»</w:t>
      </w:r>
      <w:bookmarkEnd w:id="11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Владеет достаточным словарным запасом. Свободно общается с педаго</w:t>
      </w:r>
      <w:r w:rsidRPr="004678F4">
        <w:rPr>
          <w:sz w:val="28"/>
          <w:szCs w:val="28"/>
        </w:rPr>
        <w:softHyphen/>
        <w:t>гом, родителями, сверстниками.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Пересказывает и драматизирует небольшие литературные произведе</w:t>
      </w:r>
      <w:r w:rsidRPr="004678F4">
        <w:rPr>
          <w:sz w:val="28"/>
          <w:szCs w:val="28"/>
        </w:rPr>
        <w:softHyphen/>
        <w:t>ния; составляет по плану и образцу расск</w:t>
      </w:r>
      <w:r w:rsidR="00EC7D60" w:rsidRPr="004678F4">
        <w:rPr>
          <w:sz w:val="28"/>
          <w:szCs w:val="28"/>
        </w:rPr>
        <w:t>азы о предмете, по сюжетной кар</w:t>
      </w:r>
      <w:r w:rsidRPr="004678F4">
        <w:rPr>
          <w:sz w:val="28"/>
          <w:szCs w:val="28"/>
        </w:rPr>
        <w:t>тинке, по набору картин с фабульным развитием действия.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Употребляет в речи синонимы, ан</w:t>
      </w:r>
      <w:r w:rsidR="00EC7D60" w:rsidRPr="004678F4">
        <w:rPr>
          <w:sz w:val="28"/>
          <w:szCs w:val="28"/>
        </w:rPr>
        <w:t>тонимы, сложные предложения раз</w:t>
      </w:r>
      <w:r w:rsidRPr="004678F4">
        <w:rPr>
          <w:sz w:val="28"/>
          <w:szCs w:val="28"/>
        </w:rPr>
        <w:t>ных видов.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Различает понятия «звук», «слог», «слово», «предложение».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 xml:space="preserve">Называет в последовательности слова в предложении, звуки и слоги в словах. Находит в предложении слова с </w:t>
      </w:r>
      <w:r w:rsidR="00EC7D60" w:rsidRPr="004678F4">
        <w:rPr>
          <w:sz w:val="28"/>
          <w:szCs w:val="28"/>
        </w:rPr>
        <w:t>заданным звуком, определяет мес</w:t>
      </w:r>
      <w:r w:rsidRPr="004678F4">
        <w:rPr>
          <w:sz w:val="28"/>
          <w:szCs w:val="28"/>
        </w:rPr>
        <w:t>то звука в слове.</w:t>
      </w:r>
    </w:p>
    <w:p w:rsidR="00545C46" w:rsidRPr="004678F4" w:rsidRDefault="00545C46" w:rsidP="00EC7D60">
      <w:pPr>
        <w:pStyle w:val="21"/>
        <w:keepNext/>
        <w:keepLines/>
        <w:shd w:val="clear" w:color="auto" w:fill="auto"/>
        <w:spacing w:before="0" w:after="0" w:line="240" w:lineRule="auto"/>
        <w:ind w:left="284" w:right="-23"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4678F4">
        <w:rPr>
          <w:rFonts w:ascii="Times New Roman" w:hAnsi="Times New Roman" w:cs="Times New Roman"/>
          <w:sz w:val="28"/>
          <w:szCs w:val="28"/>
        </w:rPr>
        <w:t>Образовательная область «Чтение художественной литературы»</w:t>
      </w:r>
      <w:bookmarkEnd w:id="12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Различает жанры литературных произведений.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Называет любимые сказки и рассказы; знает наизусть 2-3 любимых стихотворения, 2-3 считалки, 2-3 загадки.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Называет 2-3 авторов и 2-3 иллюстраторов детских книг.</w:t>
      </w:r>
    </w:p>
    <w:p w:rsidR="00545C46" w:rsidRPr="004678F4" w:rsidRDefault="00545C46" w:rsidP="00EC7D60">
      <w:pPr>
        <w:pStyle w:val="10"/>
        <w:shd w:val="clear" w:color="auto" w:fill="auto"/>
        <w:spacing w:before="0" w:after="175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545C46" w:rsidRPr="004678F4" w:rsidRDefault="00545C46" w:rsidP="00EC7D60">
      <w:pPr>
        <w:pStyle w:val="21"/>
        <w:keepNext/>
        <w:keepLines/>
        <w:shd w:val="clear" w:color="auto" w:fill="auto"/>
        <w:spacing w:before="0" w:after="0" w:line="240" w:lineRule="auto"/>
        <w:ind w:left="284" w:right="-23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3"/>
      <w:r w:rsidRPr="004678F4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  <w:bookmarkEnd w:id="13"/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Называет основные выразительные средства произведений искусства.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rStyle w:val="a9"/>
          <w:sz w:val="28"/>
          <w:szCs w:val="28"/>
        </w:rPr>
        <w:t>Рисование.</w:t>
      </w:r>
      <w:r w:rsidRPr="004678F4">
        <w:rPr>
          <w:sz w:val="28"/>
          <w:szCs w:val="28"/>
        </w:rPr>
        <w:t xml:space="preserve"> Создает индивидуальные</w:t>
      </w:r>
      <w:r w:rsidR="00E210C9" w:rsidRPr="004678F4">
        <w:rPr>
          <w:sz w:val="28"/>
          <w:szCs w:val="28"/>
        </w:rPr>
        <w:t xml:space="preserve"> и коллективные рисунки, декора</w:t>
      </w:r>
      <w:r w:rsidRPr="004678F4">
        <w:rPr>
          <w:sz w:val="28"/>
          <w:szCs w:val="28"/>
        </w:rPr>
        <w:t>тивные, предметные и сюжетные композиции на темы окружающей жизни, литературных произведений.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Использует разные материалы и способы создания изображений.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rStyle w:val="a9"/>
          <w:sz w:val="28"/>
          <w:szCs w:val="28"/>
        </w:rPr>
        <w:t>Лепка.</w:t>
      </w:r>
      <w:r w:rsidRPr="004678F4">
        <w:rPr>
          <w:sz w:val="28"/>
          <w:szCs w:val="28"/>
        </w:rPr>
        <w:t xml:space="preserve"> Лепит различные предметы, передавая их форму, пропорции, позы и движения; создает сюжетные к</w:t>
      </w:r>
      <w:r w:rsidR="00EC7D60" w:rsidRPr="004678F4">
        <w:rPr>
          <w:sz w:val="28"/>
          <w:szCs w:val="28"/>
        </w:rPr>
        <w:t>омпозиции из 2-3 и более изобра</w:t>
      </w:r>
      <w:r w:rsidRPr="004678F4">
        <w:rPr>
          <w:sz w:val="28"/>
          <w:szCs w:val="28"/>
        </w:rPr>
        <w:t>жений.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4678F4">
        <w:rPr>
          <w:sz w:val="28"/>
          <w:szCs w:val="28"/>
        </w:rPr>
        <w:t>налепа</w:t>
      </w:r>
      <w:proofErr w:type="spellEnd"/>
      <w:r w:rsidRPr="004678F4">
        <w:rPr>
          <w:sz w:val="28"/>
          <w:szCs w:val="28"/>
        </w:rPr>
        <w:t xml:space="preserve"> и рельефа.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Расписывает вылепленные изделия по мотивам народного искусства.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rStyle w:val="a9"/>
          <w:sz w:val="28"/>
          <w:szCs w:val="28"/>
        </w:rPr>
        <w:t>Аппликация.</w:t>
      </w:r>
      <w:r w:rsidRPr="004678F4">
        <w:rPr>
          <w:sz w:val="28"/>
          <w:szCs w:val="28"/>
        </w:rPr>
        <w:t xml:space="preserve"> Создает изображения различных предметов, используя бумагу разной фактуры, способы вырезания и обрывания.</w:t>
      </w:r>
    </w:p>
    <w:p w:rsidR="00545C46" w:rsidRPr="004678F4" w:rsidRDefault="00545C46" w:rsidP="00EC7D60">
      <w:pPr>
        <w:pStyle w:val="10"/>
        <w:shd w:val="clear" w:color="auto" w:fill="auto"/>
        <w:spacing w:before="0" w:line="240" w:lineRule="auto"/>
        <w:ind w:left="284" w:right="-23" w:firstLine="340"/>
        <w:rPr>
          <w:sz w:val="28"/>
          <w:szCs w:val="28"/>
        </w:rPr>
      </w:pPr>
      <w:r w:rsidRPr="004678F4">
        <w:rPr>
          <w:sz w:val="28"/>
          <w:szCs w:val="28"/>
        </w:rPr>
        <w:t>Создает сюжетные и декоративные композиции.</w:t>
      </w:r>
    </w:p>
    <w:p w:rsidR="00EC7D60" w:rsidRPr="004678F4" w:rsidRDefault="00EC7D60" w:rsidP="00EC7D60">
      <w:pPr>
        <w:pStyle w:val="12"/>
        <w:keepNext/>
        <w:keepLines/>
        <w:shd w:val="clear" w:color="auto" w:fill="auto"/>
        <w:tabs>
          <w:tab w:val="left" w:pos="10348"/>
        </w:tabs>
        <w:spacing w:after="97" w:line="240" w:lineRule="auto"/>
        <w:ind w:left="284" w:right="402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14" w:name="bookmark0"/>
    </w:p>
    <w:p w:rsidR="00545C46" w:rsidRPr="004678F4" w:rsidRDefault="00545C46" w:rsidP="00EC7D60">
      <w:pPr>
        <w:pStyle w:val="12"/>
        <w:keepNext/>
        <w:keepLines/>
        <w:shd w:val="clear" w:color="auto" w:fill="auto"/>
        <w:tabs>
          <w:tab w:val="left" w:pos="10348"/>
        </w:tabs>
        <w:spacing w:after="97" w:line="240" w:lineRule="auto"/>
        <w:ind w:left="284" w:right="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4"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  <w:bookmarkEnd w:id="14"/>
    </w:p>
    <w:p w:rsidR="00545C46" w:rsidRPr="004678F4" w:rsidRDefault="00545C46" w:rsidP="00EC7D60">
      <w:pPr>
        <w:pStyle w:val="10"/>
        <w:shd w:val="clear" w:color="auto" w:fill="auto"/>
        <w:tabs>
          <w:tab w:val="left" w:pos="10348"/>
        </w:tabs>
        <w:spacing w:before="0" w:line="240" w:lineRule="auto"/>
        <w:ind w:left="284" w:right="402" w:firstLine="0"/>
        <w:rPr>
          <w:sz w:val="28"/>
          <w:szCs w:val="28"/>
        </w:rPr>
      </w:pPr>
      <w:r w:rsidRPr="004678F4">
        <w:rPr>
          <w:sz w:val="28"/>
          <w:szCs w:val="28"/>
        </w:rPr>
        <w:t>Мониторинг образовательного процесса (мониторинг освоения обра</w:t>
      </w:r>
      <w:r w:rsidRPr="004678F4">
        <w:rPr>
          <w:sz w:val="28"/>
          <w:szCs w:val="28"/>
        </w:rPr>
        <w:softHyphen/>
        <w:t>зовательной программы) проводится педагогами, работающими с до</w:t>
      </w:r>
      <w:r w:rsidRPr="004678F4">
        <w:rPr>
          <w:sz w:val="28"/>
          <w:szCs w:val="28"/>
        </w:rPr>
        <w:softHyphen/>
        <w:t>школьниками. Он основывается на ан</w:t>
      </w:r>
      <w:r w:rsidR="00E210C9" w:rsidRPr="004678F4">
        <w:rPr>
          <w:sz w:val="28"/>
          <w:szCs w:val="28"/>
        </w:rPr>
        <w:t>ализе достижения детьми промежу</w:t>
      </w:r>
      <w:r w:rsidRPr="004678F4">
        <w:rPr>
          <w:sz w:val="28"/>
          <w:szCs w:val="28"/>
        </w:rPr>
        <w:t>точных результатов, которые описаны в каждом разделе образовательной программы.</w:t>
      </w:r>
    </w:p>
    <w:p w:rsidR="00545C46" w:rsidRPr="004678F4" w:rsidRDefault="00545C46" w:rsidP="00EC7D60">
      <w:pPr>
        <w:pStyle w:val="10"/>
        <w:shd w:val="clear" w:color="auto" w:fill="auto"/>
        <w:tabs>
          <w:tab w:val="left" w:pos="10348"/>
        </w:tabs>
        <w:spacing w:before="0" w:line="240" w:lineRule="auto"/>
        <w:ind w:left="284" w:right="402" w:firstLine="0"/>
        <w:rPr>
          <w:sz w:val="28"/>
          <w:szCs w:val="28"/>
        </w:rPr>
      </w:pPr>
      <w:r w:rsidRPr="004678F4">
        <w:rPr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</w:t>
      </w:r>
      <w:r w:rsidR="00E210C9" w:rsidRPr="004678F4">
        <w:rPr>
          <w:sz w:val="28"/>
          <w:szCs w:val="28"/>
        </w:rPr>
        <w:t>низуемые педагогом. Данные о ре</w:t>
      </w:r>
      <w:r w:rsidRPr="004678F4">
        <w:rPr>
          <w:sz w:val="28"/>
          <w:szCs w:val="28"/>
        </w:rPr>
        <w:t xml:space="preserve">зультатах </w:t>
      </w:r>
      <w:r w:rsidRPr="004678F4">
        <w:rPr>
          <w:sz w:val="28"/>
          <w:szCs w:val="28"/>
        </w:rPr>
        <w:lastRenderedPageBreak/>
        <w:t>мониторинга заносятся в специальную карту развития ребенка в рамках образовательной программы.</w:t>
      </w:r>
    </w:p>
    <w:p w:rsidR="00545C46" w:rsidRPr="004678F4" w:rsidRDefault="00545C46" w:rsidP="00EC7D60">
      <w:pPr>
        <w:pStyle w:val="10"/>
        <w:shd w:val="clear" w:color="auto" w:fill="auto"/>
        <w:tabs>
          <w:tab w:val="left" w:pos="10348"/>
        </w:tabs>
        <w:spacing w:before="0" w:after="249" w:line="240" w:lineRule="auto"/>
        <w:ind w:left="284" w:right="402" w:firstLine="0"/>
        <w:rPr>
          <w:sz w:val="28"/>
          <w:szCs w:val="28"/>
        </w:rPr>
      </w:pPr>
      <w:r w:rsidRPr="004678F4">
        <w:rPr>
          <w:sz w:val="28"/>
          <w:szCs w:val="28"/>
        </w:rPr>
        <w:t>Анализ карт развития позволяет оценить эффективность образователь</w:t>
      </w:r>
      <w:r w:rsidRPr="004678F4">
        <w:rPr>
          <w:sz w:val="28"/>
          <w:szCs w:val="28"/>
        </w:rPr>
        <w:softHyphen/>
        <w:t>ной программы и организацию образовательного процесса в группе детско</w:t>
      </w:r>
      <w:r w:rsidRPr="004678F4">
        <w:rPr>
          <w:sz w:val="28"/>
          <w:szCs w:val="28"/>
        </w:rPr>
        <w:softHyphen/>
        <w:t>го сада.</w:t>
      </w:r>
    </w:p>
    <w:p w:rsidR="00545C46" w:rsidRPr="004678F4" w:rsidRDefault="00545C46" w:rsidP="00EC7D60">
      <w:pPr>
        <w:tabs>
          <w:tab w:val="left" w:pos="0"/>
        </w:tabs>
        <w:ind w:left="-284"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C46" w:rsidRPr="004678F4" w:rsidRDefault="00545C46" w:rsidP="00EC7D60">
      <w:pPr>
        <w:tabs>
          <w:tab w:val="left" w:pos="0"/>
        </w:tabs>
        <w:ind w:left="-284"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C46" w:rsidRPr="004678F4" w:rsidRDefault="00545C46" w:rsidP="00EC7D60">
      <w:pPr>
        <w:tabs>
          <w:tab w:val="left" w:pos="0"/>
        </w:tabs>
        <w:ind w:left="-284"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919" w:rsidRPr="004678F4" w:rsidRDefault="00BB3919" w:rsidP="00EC7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3919" w:rsidRPr="004678F4" w:rsidSect="00141A2A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72" w:rsidRDefault="00127872" w:rsidP="00EC7D60">
      <w:pPr>
        <w:spacing w:after="0" w:line="240" w:lineRule="auto"/>
      </w:pPr>
      <w:r>
        <w:separator/>
      </w:r>
    </w:p>
  </w:endnote>
  <w:endnote w:type="continuationSeparator" w:id="0">
    <w:p w:rsidR="00127872" w:rsidRDefault="00127872" w:rsidP="00EC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25"/>
    </w:sdtPr>
    <w:sdtContent>
      <w:p w:rsidR="0010399B" w:rsidRDefault="007B182A">
        <w:pPr>
          <w:pStyle w:val="ac"/>
          <w:jc w:val="right"/>
        </w:pPr>
        <w:r>
          <w:fldChar w:fldCharType="begin"/>
        </w:r>
        <w:r w:rsidR="0010399B">
          <w:instrText xml:space="preserve"> PAGE   \* MERGEFORMAT </w:instrText>
        </w:r>
        <w:r>
          <w:fldChar w:fldCharType="separate"/>
        </w:r>
        <w:r w:rsidR="006537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399B" w:rsidRDefault="001039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72" w:rsidRDefault="00127872" w:rsidP="00EC7D60">
      <w:pPr>
        <w:spacing w:after="0" w:line="240" w:lineRule="auto"/>
      </w:pPr>
      <w:r>
        <w:separator/>
      </w:r>
    </w:p>
  </w:footnote>
  <w:footnote w:type="continuationSeparator" w:id="0">
    <w:p w:rsidR="00127872" w:rsidRDefault="00127872" w:rsidP="00EC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13"/>
      </v:shape>
    </w:pict>
  </w:numPicBullet>
  <w:numPicBullet w:numPicBulletId="1">
    <w:pict>
      <v:shape id="_x0000_i1027" type="#_x0000_t75" style="width:11.25pt;height:11.25pt" o:bullet="t">
        <v:imagedata r:id="rId2" o:title="mso24FF"/>
      </v:shape>
    </w:pict>
  </w:numPicBullet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51E093C"/>
    <w:multiLevelType w:val="hybridMultilevel"/>
    <w:tmpl w:val="004EEDEC"/>
    <w:lvl w:ilvl="0" w:tplc="8B26C1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056"/>
    <w:multiLevelType w:val="hybridMultilevel"/>
    <w:tmpl w:val="AF30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7673"/>
    <w:multiLevelType w:val="hybridMultilevel"/>
    <w:tmpl w:val="FD58CA5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2F4C7A"/>
    <w:multiLevelType w:val="multilevel"/>
    <w:tmpl w:val="6CB4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1C022641"/>
    <w:multiLevelType w:val="hybridMultilevel"/>
    <w:tmpl w:val="A52056D6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C906DE"/>
    <w:multiLevelType w:val="hybridMultilevel"/>
    <w:tmpl w:val="4900F4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2946"/>
    <w:multiLevelType w:val="hybridMultilevel"/>
    <w:tmpl w:val="3348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4B87"/>
    <w:multiLevelType w:val="hybridMultilevel"/>
    <w:tmpl w:val="59F8D5E8"/>
    <w:lvl w:ilvl="0" w:tplc="8B26C1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F4193"/>
    <w:multiLevelType w:val="hybridMultilevel"/>
    <w:tmpl w:val="F90E1B76"/>
    <w:lvl w:ilvl="0" w:tplc="8B26C168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AE77F6"/>
    <w:multiLevelType w:val="hybridMultilevel"/>
    <w:tmpl w:val="049C1D22"/>
    <w:lvl w:ilvl="0" w:tplc="2E363614">
      <w:start w:val="2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3DEB2B82"/>
    <w:multiLevelType w:val="hybridMultilevel"/>
    <w:tmpl w:val="A8C2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44538F"/>
    <w:multiLevelType w:val="hybridMultilevel"/>
    <w:tmpl w:val="CB1EFBD0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C593FD3"/>
    <w:multiLevelType w:val="hybridMultilevel"/>
    <w:tmpl w:val="740667EA"/>
    <w:lvl w:ilvl="0" w:tplc="8B26C1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E18B0"/>
    <w:multiLevelType w:val="hybridMultilevel"/>
    <w:tmpl w:val="AB626594"/>
    <w:lvl w:ilvl="0" w:tplc="8B26C1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700A4"/>
    <w:multiLevelType w:val="hybridMultilevel"/>
    <w:tmpl w:val="9968A7B8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DE61A17"/>
    <w:multiLevelType w:val="hybridMultilevel"/>
    <w:tmpl w:val="25A0CEC4"/>
    <w:lvl w:ilvl="0" w:tplc="8B26C168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64C4FBA"/>
    <w:multiLevelType w:val="hybridMultilevel"/>
    <w:tmpl w:val="BD7EFD66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9">
    <w:nsid w:val="6667456B"/>
    <w:multiLevelType w:val="hybridMultilevel"/>
    <w:tmpl w:val="D37CBBA8"/>
    <w:lvl w:ilvl="0" w:tplc="8B26C1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B7E31"/>
    <w:multiLevelType w:val="hybridMultilevel"/>
    <w:tmpl w:val="F6D6F020"/>
    <w:lvl w:ilvl="0" w:tplc="8B26C1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D7EC1"/>
    <w:multiLevelType w:val="hybridMultilevel"/>
    <w:tmpl w:val="2534C706"/>
    <w:lvl w:ilvl="0" w:tplc="25488F22">
      <w:start w:val="1"/>
      <w:numFmt w:val="upperRoman"/>
      <w:lvlText w:val="%1."/>
      <w:lvlJc w:val="right"/>
      <w:pPr>
        <w:ind w:left="720" w:hanging="360"/>
      </w:pPr>
      <w:rPr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624"/>
    <w:multiLevelType w:val="hybridMultilevel"/>
    <w:tmpl w:val="9EDE2D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18"/>
  </w:num>
  <w:num w:numId="8">
    <w:abstractNumId w:val="16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21"/>
  </w:num>
  <w:num w:numId="17">
    <w:abstractNumId w:val="10"/>
  </w:num>
  <w:num w:numId="18">
    <w:abstractNumId w:val="17"/>
  </w:num>
  <w:num w:numId="19">
    <w:abstractNumId w:val="2"/>
  </w:num>
  <w:num w:numId="20">
    <w:abstractNumId w:val="14"/>
  </w:num>
  <w:num w:numId="21">
    <w:abstractNumId w:val="20"/>
  </w:num>
  <w:num w:numId="22">
    <w:abstractNumId w:val="19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12D58"/>
    <w:rsid w:val="00012F77"/>
    <w:rsid w:val="00037E82"/>
    <w:rsid w:val="00041E57"/>
    <w:rsid w:val="000702B7"/>
    <w:rsid w:val="000857B8"/>
    <w:rsid w:val="000C0D77"/>
    <w:rsid w:val="000C38C8"/>
    <w:rsid w:val="0010399B"/>
    <w:rsid w:val="00127872"/>
    <w:rsid w:val="00141A2A"/>
    <w:rsid w:val="00186955"/>
    <w:rsid w:val="00187B84"/>
    <w:rsid w:val="001F1184"/>
    <w:rsid w:val="002906CE"/>
    <w:rsid w:val="002A389E"/>
    <w:rsid w:val="002D5C8F"/>
    <w:rsid w:val="002D65AD"/>
    <w:rsid w:val="00303A3F"/>
    <w:rsid w:val="00350759"/>
    <w:rsid w:val="00361B90"/>
    <w:rsid w:val="00391612"/>
    <w:rsid w:val="003A3BC1"/>
    <w:rsid w:val="003B4CB1"/>
    <w:rsid w:val="00410AB0"/>
    <w:rsid w:val="00433AE8"/>
    <w:rsid w:val="00457663"/>
    <w:rsid w:val="004618AB"/>
    <w:rsid w:val="00465400"/>
    <w:rsid w:val="004678F4"/>
    <w:rsid w:val="0048343C"/>
    <w:rsid w:val="004D3B3E"/>
    <w:rsid w:val="00510CC1"/>
    <w:rsid w:val="005166E2"/>
    <w:rsid w:val="00524D18"/>
    <w:rsid w:val="00545C46"/>
    <w:rsid w:val="00571C6A"/>
    <w:rsid w:val="00600CA2"/>
    <w:rsid w:val="00634D88"/>
    <w:rsid w:val="00653761"/>
    <w:rsid w:val="00665312"/>
    <w:rsid w:val="006A4218"/>
    <w:rsid w:val="006B7EA3"/>
    <w:rsid w:val="006D4368"/>
    <w:rsid w:val="00710E3C"/>
    <w:rsid w:val="0079261A"/>
    <w:rsid w:val="007B182A"/>
    <w:rsid w:val="007B7E5A"/>
    <w:rsid w:val="00812C75"/>
    <w:rsid w:val="008404ED"/>
    <w:rsid w:val="00850768"/>
    <w:rsid w:val="0085648F"/>
    <w:rsid w:val="0086052C"/>
    <w:rsid w:val="008627D6"/>
    <w:rsid w:val="008706EB"/>
    <w:rsid w:val="008729A2"/>
    <w:rsid w:val="008C06D3"/>
    <w:rsid w:val="008E05C0"/>
    <w:rsid w:val="008F2C04"/>
    <w:rsid w:val="00901002"/>
    <w:rsid w:val="009025A3"/>
    <w:rsid w:val="00A077DF"/>
    <w:rsid w:val="00A2166E"/>
    <w:rsid w:val="00A26328"/>
    <w:rsid w:val="00A30976"/>
    <w:rsid w:val="00A42DDC"/>
    <w:rsid w:val="00A443B7"/>
    <w:rsid w:val="00A72279"/>
    <w:rsid w:val="00A82110"/>
    <w:rsid w:val="00A918B7"/>
    <w:rsid w:val="00A93423"/>
    <w:rsid w:val="00AB627B"/>
    <w:rsid w:val="00B162F2"/>
    <w:rsid w:val="00B62E7A"/>
    <w:rsid w:val="00B709A5"/>
    <w:rsid w:val="00BB3919"/>
    <w:rsid w:val="00BD23BC"/>
    <w:rsid w:val="00C12D58"/>
    <w:rsid w:val="00C21B79"/>
    <w:rsid w:val="00C30A3D"/>
    <w:rsid w:val="00C61EA8"/>
    <w:rsid w:val="00C84341"/>
    <w:rsid w:val="00D7420D"/>
    <w:rsid w:val="00D817BD"/>
    <w:rsid w:val="00D84BC4"/>
    <w:rsid w:val="00D9413C"/>
    <w:rsid w:val="00DF1E97"/>
    <w:rsid w:val="00E00B29"/>
    <w:rsid w:val="00E07C55"/>
    <w:rsid w:val="00E210C9"/>
    <w:rsid w:val="00E32307"/>
    <w:rsid w:val="00E75B3D"/>
    <w:rsid w:val="00E81CE1"/>
    <w:rsid w:val="00E8706A"/>
    <w:rsid w:val="00E93F05"/>
    <w:rsid w:val="00E94F00"/>
    <w:rsid w:val="00E962F1"/>
    <w:rsid w:val="00EC4584"/>
    <w:rsid w:val="00EC7D60"/>
    <w:rsid w:val="00ED3E18"/>
    <w:rsid w:val="00F40316"/>
    <w:rsid w:val="00F92001"/>
    <w:rsid w:val="00F9740A"/>
    <w:rsid w:val="00FF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basedOn w:val="a0"/>
    <w:uiPriority w:val="99"/>
    <w:rsid w:val="00187B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87B84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187B84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ody Text"/>
    <w:basedOn w:val="a"/>
    <w:link w:val="a4"/>
    <w:semiHidden/>
    <w:rsid w:val="00187B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87B8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11">
    <w:name w:val="Style11"/>
    <w:basedOn w:val="a"/>
    <w:uiPriority w:val="99"/>
    <w:rsid w:val="00187B8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paragraph" w:customStyle="1" w:styleId="Style79">
    <w:name w:val="Style79"/>
    <w:basedOn w:val="a"/>
    <w:uiPriority w:val="99"/>
    <w:rsid w:val="00187B8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87B84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187B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187B84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28">
    <w:name w:val="Style128"/>
    <w:basedOn w:val="a"/>
    <w:uiPriority w:val="99"/>
    <w:rsid w:val="00187B8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No Spacing"/>
    <w:uiPriority w:val="1"/>
    <w:qFormat/>
    <w:rsid w:val="00433AE8"/>
    <w:pPr>
      <w:spacing w:after="0" w:line="240" w:lineRule="auto"/>
    </w:pPr>
  </w:style>
  <w:style w:type="table" w:styleId="a6">
    <w:name w:val="Table Grid"/>
    <w:basedOn w:val="a1"/>
    <w:uiPriority w:val="59"/>
    <w:rsid w:val="0018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84341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166E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722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2279"/>
    <w:rPr>
      <w:sz w:val="16"/>
      <w:szCs w:val="16"/>
    </w:rPr>
  </w:style>
  <w:style w:type="character" w:customStyle="1" w:styleId="20">
    <w:name w:val="Основной текст (20)_"/>
    <w:basedOn w:val="a0"/>
    <w:link w:val="200"/>
    <w:uiPriority w:val="99"/>
    <w:locked/>
    <w:rsid w:val="008F2C04"/>
    <w:rPr>
      <w:rFonts w:ascii="Franklin Gothic Book" w:hAnsi="Franklin Gothic Book" w:cs="Franklin Gothic Book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8F2C04"/>
    <w:pPr>
      <w:shd w:val="clear" w:color="auto" w:fill="FFFFFF"/>
      <w:spacing w:after="0" w:line="240" w:lineRule="atLeast"/>
      <w:jc w:val="center"/>
    </w:pPr>
    <w:rPr>
      <w:rFonts w:ascii="Franklin Gothic Book" w:hAnsi="Franklin Gothic Book" w:cs="Franklin Gothic Book"/>
      <w:b/>
      <w:bCs/>
      <w:i/>
      <w:iCs/>
      <w:spacing w:val="-1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sid w:val="008F2C04"/>
    <w:rPr>
      <w:rFonts w:ascii="Century Gothic" w:hAnsi="Century Gothic" w:cs="Century Gothic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F2C04"/>
    <w:pPr>
      <w:shd w:val="clear" w:color="auto" w:fill="FFFFFF"/>
      <w:spacing w:before="180" w:after="0" w:line="240" w:lineRule="atLeast"/>
      <w:jc w:val="both"/>
    </w:pPr>
    <w:rPr>
      <w:rFonts w:ascii="Century Gothic" w:hAnsi="Century Gothic" w:cs="Century Gothic"/>
      <w:sz w:val="14"/>
      <w:szCs w:val="14"/>
    </w:rPr>
  </w:style>
  <w:style w:type="character" w:customStyle="1" w:styleId="6Calibri">
    <w:name w:val="Основной текст (6) + Calibri"/>
    <w:aliases w:val="9 pt5,Курсив,Интервал 0 pt5"/>
    <w:basedOn w:val="6"/>
    <w:uiPriority w:val="99"/>
    <w:rsid w:val="008F2C04"/>
    <w:rPr>
      <w:rFonts w:ascii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8F2C04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8F2C04"/>
    <w:pPr>
      <w:shd w:val="clear" w:color="auto" w:fill="FFFFFF"/>
      <w:spacing w:after="0" w:line="185" w:lineRule="exact"/>
      <w:ind w:hanging="280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6">
    <w:name w:val="Основной текст (16)_"/>
    <w:basedOn w:val="a0"/>
    <w:link w:val="161"/>
    <w:uiPriority w:val="99"/>
    <w:locked/>
    <w:rsid w:val="008F2C0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8F2C04"/>
    <w:pPr>
      <w:shd w:val="clear" w:color="auto" w:fill="FFFFFF"/>
      <w:spacing w:before="180" w:after="180" w:line="240" w:lineRule="atLeast"/>
      <w:jc w:val="both"/>
    </w:pPr>
    <w:rPr>
      <w:rFonts w:ascii="Calibri" w:hAnsi="Calibri" w:cs="Calibri"/>
      <w:sz w:val="18"/>
      <w:szCs w:val="18"/>
    </w:rPr>
  </w:style>
  <w:style w:type="character" w:customStyle="1" w:styleId="22">
    <w:name w:val="Основной текст (22)_"/>
    <w:basedOn w:val="a0"/>
    <w:link w:val="220"/>
    <w:uiPriority w:val="99"/>
    <w:locked/>
    <w:rsid w:val="008F2C04"/>
    <w:rPr>
      <w:rFonts w:ascii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8F2C04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i/>
      <w:iCs/>
      <w:sz w:val="17"/>
      <w:szCs w:val="17"/>
    </w:rPr>
  </w:style>
  <w:style w:type="character" w:customStyle="1" w:styleId="a8">
    <w:name w:val="Основной текст_"/>
    <w:basedOn w:val="a0"/>
    <w:link w:val="10"/>
    <w:rsid w:val="00545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8"/>
    <w:rsid w:val="00545C46"/>
    <w:pPr>
      <w:shd w:val="clear" w:color="auto" w:fill="FFFFFF"/>
      <w:spacing w:before="300" w:after="0" w:line="259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1"/>
    <w:rsid w:val="00545C4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"/>
    <w:rsid w:val="00545C46"/>
    <w:pPr>
      <w:shd w:val="clear" w:color="auto" w:fill="FFFFFF"/>
      <w:spacing w:before="120" w:after="120" w:line="254" w:lineRule="exact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23">
    <w:name w:val="Основной текст (2)_"/>
    <w:basedOn w:val="a0"/>
    <w:link w:val="24"/>
    <w:rsid w:val="00545C4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5C46"/>
    <w:pPr>
      <w:shd w:val="clear" w:color="auto" w:fill="FFFFFF"/>
      <w:spacing w:before="60" w:after="60" w:line="259" w:lineRule="exact"/>
    </w:pPr>
    <w:rPr>
      <w:rFonts w:ascii="Tahoma" w:eastAsia="Tahoma" w:hAnsi="Tahoma" w:cs="Tahoma"/>
      <w:sz w:val="19"/>
      <w:szCs w:val="19"/>
    </w:rPr>
  </w:style>
  <w:style w:type="character" w:customStyle="1" w:styleId="31">
    <w:name w:val="Заголовок №3_"/>
    <w:basedOn w:val="a0"/>
    <w:link w:val="32"/>
    <w:rsid w:val="00545C4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545C46"/>
    <w:pPr>
      <w:shd w:val="clear" w:color="auto" w:fill="FFFFFF"/>
      <w:spacing w:after="120" w:line="0" w:lineRule="atLeast"/>
      <w:ind w:firstLine="340"/>
      <w:jc w:val="both"/>
      <w:outlineLvl w:val="2"/>
    </w:pPr>
    <w:rPr>
      <w:rFonts w:ascii="Tahoma" w:eastAsia="Tahoma" w:hAnsi="Tahoma" w:cs="Tahoma"/>
      <w:sz w:val="19"/>
      <w:szCs w:val="19"/>
    </w:rPr>
  </w:style>
  <w:style w:type="character" w:customStyle="1" w:styleId="a9">
    <w:name w:val="Основной текст + Полужирный"/>
    <w:basedOn w:val="a8"/>
    <w:rsid w:val="00545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545C46"/>
    <w:rPr>
      <w:rFonts w:ascii="Tahoma" w:eastAsia="Tahoma" w:hAnsi="Tahoma" w:cs="Tahoma"/>
      <w:sz w:val="41"/>
      <w:szCs w:val="41"/>
      <w:shd w:val="clear" w:color="auto" w:fill="FFFFFF"/>
    </w:rPr>
  </w:style>
  <w:style w:type="paragraph" w:customStyle="1" w:styleId="12">
    <w:name w:val="Заголовок №1"/>
    <w:basedOn w:val="a"/>
    <w:link w:val="11"/>
    <w:rsid w:val="00545C46"/>
    <w:pPr>
      <w:shd w:val="clear" w:color="auto" w:fill="FFFFFF"/>
      <w:spacing w:after="1860" w:line="403" w:lineRule="exact"/>
      <w:jc w:val="right"/>
      <w:outlineLvl w:val="0"/>
    </w:pPr>
    <w:rPr>
      <w:rFonts w:ascii="Tahoma" w:eastAsia="Tahoma" w:hAnsi="Tahoma" w:cs="Tahoma"/>
      <w:sz w:val="41"/>
      <w:szCs w:val="41"/>
    </w:rPr>
  </w:style>
  <w:style w:type="paragraph" w:styleId="aa">
    <w:name w:val="header"/>
    <w:basedOn w:val="a"/>
    <w:link w:val="ab"/>
    <w:uiPriority w:val="99"/>
    <w:unhideWhenUsed/>
    <w:rsid w:val="00EC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60"/>
  </w:style>
  <w:style w:type="paragraph" w:styleId="ac">
    <w:name w:val="footer"/>
    <w:basedOn w:val="a"/>
    <w:link w:val="ad"/>
    <w:uiPriority w:val="99"/>
    <w:unhideWhenUsed/>
    <w:rsid w:val="00EC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60"/>
  </w:style>
  <w:style w:type="paragraph" w:styleId="ae">
    <w:name w:val="Balloon Text"/>
    <w:basedOn w:val="a"/>
    <w:link w:val="af"/>
    <w:uiPriority w:val="99"/>
    <w:semiHidden/>
    <w:unhideWhenUsed/>
    <w:rsid w:val="0036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f69tF+kqIft9wncBmX7aEz6C/IdiO3XFlNEQOCmxdRw=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X2D7sZXP8mI3acULH9x1LoYOys0QYTwTC1srrlWIac9RM/GqhYixJSRFD5tzb7dt
pm64OwCiVBhKFZEj+1lVVg==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RGcvZdNL04Ftd63WSjSXlXXPbtA=</DigestValue>
      </Reference>
      <Reference URI="/word/document.xml?ContentType=application/vnd.openxmlformats-officedocument.wordprocessingml.document.main+xml">
        <DigestMethod Algorithm="http://www.w3.org/2000/09/xmldsig#sha1"/>
        <DigestValue>WlndTHEDpr08G1fV/INmHK/YUDM=</DigestValue>
      </Reference>
      <Reference URI="/word/endnotes.xml?ContentType=application/vnd.openxmlformats-officedocument.wordprocessingml.endnotes+xml">
        <DigestMethod Algorithm="http://www.w3.org/2000/09/xmldsig#sha1"/>
        <DigestValue>LJj+lA3B3mn4vsWaUZyYPVh8ZJI=</DigestValue>
      </Reference>
      <Reference URI="/word/fontTable.xml?ContentType=application/vnd.openxmlformats-officedocument.wordprocessingml.fontTable+xml">
        <DigestMethod Algorithm="http://www.w3.org/2000/09/xmldsig#sha1"/>
        <DigestValue>1Tq98Js53vqPe0PHRNTzeaMgB+s=</DigestValue>
      </Reference>
      <Reference URI="/word/footer1.xml?ContentType=application/vnd.openxmlformats-officedocument.wordprocessingml.footer+xml">
        <DigestMethod Algorithm="http://www.w3.org/2000/09/xmldsig#sha1"/>
        <DigestValue>XQa89aHT8+Hl9KV60O7s/VLRstM=</DigestValue>
      </Reference>
      <Reference URI="/word/footnotes.xml?ContentType=application/vnd.openxmlformats-officedocument.wordprocessingml.footnotes+xml">
        <DigestMethod Algorithm="http://www.w3.org/2000/09/xmldsig#sha1"/>
        <DigestValue>lAsOoD6+/eaOZD0VqrAXofio89g=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png?ContentType=image/png">
        <DigestMethod Algorithm="http://www.w3.org/2000/09/xmldsig#sha1"/>
        <DigestValue>ngDwvSi3Bt8dk6go+XfVhEfPbW0=</DigestValue>
      </Reference>
      <Reference URI="/word/numbering.xml?ContentType=application/vnd.openxmlformats-officedocument.wordprocessingml.numbering+xml">
        <DigestMethod Algorithm="http://www.w3.org/2000/09/xmldsig#sha1"/>
        <DigestValue>M0Tye8lTCmXFhiKKnhp0JzY2dlM=</DigestValue>
      </Reference>
      <Reference URI="/word/settings.xml?ContentType=application/vnd.openxmlformats-officedocument.wordprocessingml.settings+xml">
        <DigestMethod Algorithm="http://www.w3.org/2000/09/xmldsig#sha1"/>
        <DigestValue>z84NXePsfhLBhBu6nXrX97IqL68=</DigestValue>
      </Reference>
      <Reference URI="/word/styles.xml?ContentType=application/vnd.openxmlformats-officedocument.wordprocessingml.styles+xml">
        <DigestMethod Algorithm="http://www.w3.org/2000/09/xmldsig#sha1"/>
        <DigestValue>PYbzIkQCwZcbgeP9fnO2Jf5mNDQ=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3iQNTcf97ZhsaKuJZYnT/YlheTU=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2021-03-10T05:14:35Z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E381-9C85-4DA4-9BAD-91D39C04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11356</Words>
  <Characters>64734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Калитюк</dc:creator>
  <cp:lastModifiedBy>ds69</cp:lastModifiedBy>
  <cp:revision>3</cp:revision>
  <cp:lastPrinted>2018-01-13T09:30:00Z</cp:lastPrinted>
  <dcterms:created xsi:type="dcterms:W3CDTF">2021-03-10T00:03:00Z</dcterms:created>
  <dcterms:modified xsi:type="dcterms:W3CDTF">2021-03-10T05:14:00Z</dcterms:modified>
</cp:coreProperties>
</file>